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DD3D" w14:textId="77777777" w:rsidR="008C246C" w:rsidRPr="00120469" w:rsidRDefault="008C246C" w:rsidP="008C246C">
      <w:pPr>
        <w:tabs>
          <w:tab w:val="left" w:pos="5529"/>
        </w:tabs>
        <w:suppressAutoHyphens/>
        <w:spacing w:before="360"/>
        <w:jc w:val="center"/>
        <w:rPr>
          <w:b/>
          <w:caps/>
          <w:color w:val="006F90"/>
          <w:spacing w:val="-14"/>
          <w:sz w:val="28"/>
          <w:szCs w:val="28"/>
          <w:lang w:val="nl-BE" w:eastAsia="ar-SA"/>
        </w:rPr>
      </w:pPr>
      <w:r w:rsidRPr="00120469">
        <w:rPr>
          <w:b/>
          <w:caps/>
          <w:color w:val="006F90"/>
          <w:spacing w:val="-14"/>
          <w:sz w:val="28"/>
          <w:szCs w:val="28"/>
          <w:lang w:val="nl-BE" w:eastAsia="ar-SA"/>
        </w:rPr>
        <w:t>erkenn</w:t>
      </w:r>
      <w:r w:rsidR="009F3997">
        <w:rPr>
          <w:b/>
          <w:caps/>
          <w:color w:val="006F90"/>
          <w:spacing w:val="-14"/>
          <w:sz w:val="28"/>
          <w:szCs w:val="28"/>
          <w:lang w:val="nl-BE" w:eastAsia="ar-SA"/>
        </w:rPr>
        <w:t>EN VAN EEN</w:t>
      </w:r>
      <w:r w:rsidRPr="00120469">
        <w:rPr>
          <w:b/>
          <w:caps/>
          <w:color w:val="006F90"/>
          <w:spacing w:val="-14"/>
          <w:sz w:val="28"/>
          <w:szCs w:val="28"/>
          <w:lang w:val="nl-BE" w:eastAsia="ar-SA"/>
        </w:rPr>
        <w:t xml:space="preserve"> opleidingscentrum op het vlak van klimaatregelingssystemen in motorvoertuigen</w:t>
      </w:r>
    </w:p>
    <w:p w14:paraId="066B127A" w14:textId="77777777" w:rsidR="0026090B" w:rsidRPr="00120469" w:rsidRDefault="0026090B" w:rsidP="0026090B">
      <w:pPr>
        <w:rPr>
          <w:b/>
          <w:sz w:val="20"/>
          <w:szCs w:val="20"/>
          <w:u w:val="single"/>
          <w:lang w:val="nl-BE"/>
        </w:rPr>
      </w:pPr>
    </w:p>
    <w:p w14:paraId="54B09754" w14:textId="77777777" w:rsidR="009F3997" w:rsidRPr="00B14059" w:rsidRDefault="009F3997" w:rsidP="009F3997">
      <w:pPr>
        <w:tabs>
          <w:tab w:val="left" w:pos="1760"/>
        </w:tabs>
        <w:rPr>
          <w:sz w:val="20"/>
          <w:szCs w:val="20"/>
          <w:lang w:val="nl-BE"/>
        </w:rPr>
      </w:pPr>
      <w:r>
        <w:rPr>
          <w:sz w:val="20"/>
          <w:szCs w:val="20"/>
          <w:lang w:val="nl-BE"/>
        </w:rPr>
        <w:t>LEEFMILIEU BRUSSEL</w:t>
      </w:r>
    </w:p>
    <w:p w14:paraId="15AA6205" w14:textId="77777777" w:rsidR="009F3997" w:rsidRPr="00B14059" w:rsidRDefault="009F3997" w:rsidP="009F3997">
      <w:pPr>
        <w:tabs>
          <w:tab w:val="left" w:pos="1760"/>
        </w:tabs>
        <w:rPr>
          <w:sz w:val="20"/>
          <w:szCs w:val="20"/>
          <w:lang w:val="nl-BE"/>
        </w:rPr>
      </w:pPr>
      <w:r w:rsidRPr="00B14059">
        <w:rPr>
          <w:sz w:val="20"/>
          <w:szCs w:val="20"/>
          <w:lang w:val="nl-BE"/>
        </w:rPr>
        <w:t>Afdeling Vergunningen en partnerschappen</w:t>
      </w:r>
    </w:p>
    <w:p w14:paraId="447F0EA4" w14:textId="77777777" w:rsidR="009F3997" w:rsidRPr="00B0548B" w:rsidRDefault="009F3997" w:rsidP="009F3997">
      <w:pPr>
        <w:tabs>
          <w:tab w:val="left" w:pos="1760"/>
        </w:tabs>
        <w:rPr>
          <w:sz w:val="20"/>
          <w:szCs w:val="20"/>
          <w:lang w:val="en-US"/>
        </w:rPr>
      </w:pPr>
      <w:r w:rsidRPr="00B0548B">
        <w:rPr>
          <w:sz w:val="20"/>
          <w:szCs w:val="20"/>
          <w:lang w:val="en-US"/>
        </w:rPr>
        <w:t>THURN &amp; TAXIS-site</w:t>
      </w:r>
    </w:p>
    <w:p w14:paraId="59618597" w14:textId="77777777" w:rsidR="009F3997" w:rsidRPr="00B0548B" w:rsidRDefault="009F3997" w:rsidP="009F3997">
      <w:pPr>
        <w:tabs>
          <w:tab w:val="left" w:pos="1760"/>
        </w:tabs>
        <w:rPr>
          <w:sz w:val="20"/>
          <w:szCs w:val="20"/>
          <w:lang w:val="en-US"/>
        </w:rPr>
      </w:pPr>
      <w:r w:rsidRPr="00B0548B">
        <w:rPr>
          <w:sz w:val="20"/>
          <w:szCs w:val="20"/>
          <w:lang w:val="en-US"/>
        </w:rPr>
        <w:t>Havenlaan 86C bus 3000</w:t>
      </w:r>
    </w:p>
    <w:p w14:paraId="0D4ECDCC" w14:textId="77777777" w:rsidR="009F3997" w:rsidRPr="006848D0" w:rsidRDefault="009F3997" w:rsidP="009F3997">
      <w:pPr>
        <w:tabs>
          <w:tab w:val="left" w:pos="1760"/>
        </w:tabs>
        <w:rPr>
          <w:sz w:val="20"/>
          <w:szCs w:val="20"/>
          <w:lang w:val="fr-BE"/>
        </w:rPr>
      </w:pPr>
      <w:r w:rsidRPr="006848D0">
        <w:rPr>
          <w:sz w:val="20"/>
          <w:szCs w:val="20"/>
          <w:lang w:val="fr-BE"/>
        </w:rPr>
        <w:t>1000 Brussel</w:t>
      </w:r>
    </w:p>
    <w:p w14:paraId="2339B9B8" w14:textId="77777777" w:rsidR="009F3997" w:rsidRPr="006848D0" w:rsidRDefault="009F3997" w:rsidP="009F3997">
      <w:pPr>
        <w:rPr>
          <w:sz w:val="20"/>
          <w:szCs w:val="20"/>
          <w:lang w:val="fr-BE"/>
        </w:rPr>
      </w:pPr>
    </w:p>
    <w:p w14:paraId="78967A91" w14:textId="77777777" w:rsidR="009F3997" w:rsidRPr="006848D0" w:rsidRDefault="009F3997" w:rsidP="009F3997">
      <w:pPr>
        <w:rPr>
          <w:sz w:val="20"/>
          <w:szCs w:val="20"/>
          <w:lang w:val="fr-BE"/>
        </w:rPr>
      </w:pPr>
      <w:r w:rsidRPr="006848D0">
        <w:rPr>
          <w:sz w:val="20"/>
          <w:szCs w:val="20"/>
          <w:lang w:val="fr-BE"/>
        </w:rPr>
        <w:t xml:space="preserve">E-mail: </w:t>
      </w:r>
      <w:hyperlink r:id="rId8" w:history="1">
        <w:r w:rsidRPr="00AD5714">
          <w:rPr>
            <w:rStyle w:val="Lienhypertexte"/>
            <w:sz w:val="20"/>
            <w:szCs w:val="20"/>
            <w:u w:val="none"/>
            <w:lang w:val="fr-BE"/>
          </w:rPr>
          <w:t>permit_agr@environnement.brussels</w:t>
        </w:r>
      </w:hyperlink>
      <w:r w:rsidRPr="006848D0">
        <w:rPr>
          <w:sz w:val="20"/>
          <w:szCs w:val="20"/>
          <w:lang w:val="fr-BE"/>
        </w:rPr>
        <w:t xml:space="preserve"> </w:t>
      </w:r>
    </w:p>
    <w:p w14:paraId="3FE90BC1" w14:textId="77777777" w:rsidR="009F3997" w:rsidRPr="00B14059" w:rsidRDefault="009F3997" w:rsidP="009F3997">
      <w:pPr>
        <w:rPr>
          <w:sz w:val="20"/>
          <w:szCs w:val="20"/>
          <w:lang w:val="nl-BE"/>
        </w:rPr>
      </w:pPr>
      <w:r w:rsidRPr="00B14059">
        <w:rPr>
          <w:sz w:val="20"/>
          <w:szCs w:val="20"/>
          <w:lang w:val="nl-BE"/>
        </w:rPr>
        <w:t>Tel.: 02 775 75 44 – Alle werkdagen</w:t>
      </w:r>
    </w:p>
    <w:p w14:paraId="6A74C759" w14:textId="77777777" w:rsidR="009F3997" w:rsidRPr="00B14059" w:rsidRDefault="009F3997" w:rsidP="009F3997">
      <w:pPr>
        <w:rPr>
          <w:b/>
          <w:sz w:val="20"/>
          <w:szCs w:val="20"/>
          <w:lang w:val="nl-BE"/>
        </w:rPr>
      </w:pPr>
    </w:p>
    <w:p w14:paraId="1D10922D" w14:textId="77777777" w:rsidR="009F3997" w:rsidRPr="00B14059" w:rsidRDefault="009F3997" w:rsidP="009F3997">
      <w:pPr>
        <w:jc w:val="both"/>
        <w:rPr>
          <w:b/>
          <w:bCs/>
          <w:sz w:val="20"/>
          <w:lang w:val="nl-BE"/>
        </w:rPr>
      </w:pPr>
      <w:r w:rsidRPr="00B14059">
        <w:rPr>
          <w:b/>
          <w:bCs/>
          <w:sz w:val="20"/>
          <w:lang w:val="nl-BE"/>
        </w:rPr>
        <w:t>Waarvoor dient dit formulier?</w:t>
      </w:r>
    </w:p>
    <w:p w14:paraId="1FC490F5" w14:textId="77777777" w:rsidR="009F3997" w:rsidRPr="00B14059" w:rsidRDefault="009F3997" w:rsidP="009F3997">
      <w:pPr>
        <w:spacing w:before="120"/>
        <w:jc w:val="both"/>
        <w:rPr>
          <w:sz w:val="20"/>
          <w:szCs w:val="20"/>
          <w:lang w:val="nl-BE"/>
        </w:rPr>
      </w:pPr>
      <w:r w:rsidRPr="00B14059">
        <w:rPr>
          <w:iCs/>
          <w:sz w:val="20"/>
          <w:lang w:val="nl-BE"/>
        </w:rPr>
        <w:t xml:space="preserve">Met dit formulier kunt u een erkenning aanvragen als </w:t>
      </w:r>
      <w:r w:rsidRPr="00B14059">
        <w:rPr>
          <w:sz w:val="20"/>
          <w:szCs w:val="20"/>
          <w:lang w:val="nl-BE"/>
        </w:rPr>
        <w:t>opleidingscentrum op het vlak van klimaatregelingssystemen in motorvoertuigen.</w:t>
      </w:r>
    </w:p>
    <w:p w14:paraId="52F9BADA" w14:textId="7389DD4A" w:rsidR="009F3997" w:rsidRPr="00B14059" w:rsidRDefault="009F3997" w:rsidP="009F3997">
      <w:pPr>
        <w:spacing w:before="120"/>
        <w:jc w:val="both"/>
        <w:rPr>
          <w:sz w:val="20"/>
          <w:szCs w:val="20"/>
          <w:lang w:val="nl-BE"/>
        </w:rPr>
      </w:pPr>
      <w:r>
        <w:rPr>
          <w:sz w:val="20"/>
          <w:szCs w:val="20"/>
          <w:lang w:val="nl-BE"/>
        </w:rPr>
        <w:t xml:space="preserve">Op de website van Leefmilieu Brussel </w:t>
      </w:r>
      <w:r w:rsidRPr="00B14059">
        <w:rPr>
          <w:sz w:val="20"/>
          <w:szCs w:val="20"/>
          <w:lang w:val="nl-BE"/>
        </w:rPr>
        <w:t>kunt u een document “</w:t>
      </w:r>
      <w:hyperlink r:id="rId9" w:history="1">
        <w:r w:rsidRPr="009A423D">
          <w:rPr>
            <w:rStyle w:val="Lienhypertexte"/>
            <w:sz w:val="20"/>
            <w:szCs w:val="20"/>
            <w:lang w:val="nl-BE"/>
          </w:rPr>
          <w:t>Procedure</w:t>
        </w:r>
      </w:hyperlink>
      <w:r w:rsidRPr="00B14059">
        <w:rPr>
          <w:sz w:val="20"/>
          <w:szCs w:val="20"/>
          <w:lang w:val="nl-BE"/>
        </w:rPr>
        <w:t xml:space="preserve">” downloaden, met meer informatie over de samenstelling van het dossier, de procedure, de termijnen en de beroepsmiddelen: </w:t>
      </w:r>
      <w:hyperlink r:id="rId10" w:history="1">
        <w:r w:rsidRPr="00B14059">
          <w:rPr>
            <w:rStyle w:val="Lienhypertexte"/>
            <w:sz w:val="20"/>
            <w:szCs w:val="20"/>
            <w:lang w:val="nl-BE"/>
          </w:rPr>
          <w:t>www.leefmilieubrussel.be</w:t>
        </w:r>
      </w:hyperlink>
    </w:p>
    <w:p w14:paraId="518231B5" w14:textId="77777777" w:rsidR="009F3997" w:rsidRPr="00B14059" w:rsidRDefault="009F3997" w:rsidP="009F3997">
      <w:pPr>
        <w:rPr>
          <w:b/>
          <w:sz w:val="20"/>
          <w:szCs w:val="20"/>
          <w:lang w:val="nl-BE"/>
        </w:rPr>
      </w:pPr>
    </w:p>
    <w:p w14:paraId="0AB9D7E8" w14:textId="77777777" w:rsidR="009F3997" w:rsidRPr="00B14059" w:rsidRDefault="009F3997" w:rsidP="009F3997">
      <w:pPr>
        <w:jc w:val="both"/>
        <w:rPr>
          <w:b/>
          <w:bCs/>
          <w:sz w:val="20"/>
          <w:lang w:val="nl-BE"/>
        </w:rPr>
      </w:pPr>
      <w:r w:rsidRPr="00B14059">
        <w:rPr>
          <w:b/>
          <w:bCs/>
          <w:sz w:val="20"/>
          <w:lang w:val="nl-BE"/>
        </w:rPr>
        <w:t>Juridische context</w:t>
      </w:r>
    </w:p>
    <w:p w14:paraId="169C8905" w14:textId="77777777" w:rsidR="009F3997" w:rsidRPr="00B14059" w:rsidRDefault="009F3997" w:rsidP="009F3997">
      <w:pPr>
        <w:spacing w:before="120"/>
        <w:ind w:right="-26"/>
        <w:jc w:val="both"/>
        <w:rPr>
          <w:sz w:val="20"/>
          <w:lang w:val="nl-BE" w:eastAsia="fr-FR"/>
        </w:rPr>
      </w:pPr>
      <w:r w:rsidRPr="00B14059">
        <w:rPr>
          <w:sz w:val="20"/>
          <w:lang w:val="nl-BE" w:eastAsia="fr-FR"/>
        </w:rPr>
        <w:t xml:space="preserve">In het Brussels Hoofdstedelijk Gewest </w:t>
      </w:r>
      <w:r>
        <w:rPr>
          <w:sz w:val="20"/>
          <w:lang w:val="nl-BE" w:eastAsia="fr-FR"/>
        </w:rPr>
        <w:t xml:space="preserve">zijn met betrekking tot deze erkenning de volgende </w:t>
      </w:r>
      <w:r w:rsidRPr="00B14059">
        <w:rPr>
          <w:sz w:val="20"/>
          <w:lang w:val="nl-BE" w:eastAsia="fr-FR"/>
        </w:rPr>
        <w:t>reglementering</w:t>
      </w:r>
      <w:r>
        <w:rPr>
          <w:sz w:val="20"/>
          <w:lang w:val="nl-BE" w:eastAsia="fr-FR"/>
        </w:rPr>
        <w:t>en van kracht</w:t>
      </w:r>
      <w:r w:rsidRPr="00B14059">
        <w:rPr>
          <w:sz w:val="20"/>
          <w:lang w:val="nl-BE" w:eastAsia="fr-FR"/>
        </w:rPr>
        <w:t>:</w:t>
      </w:r>
    </w:p>
    <w:p w14:paraId="0E413EF7" w14:textId="77777777" w:rsidR="009F3997" w:rsidRPr="00B14059" w:rsidRDefault="00773A5F" w:rsidP="009F3997">
      <w:pPr>
        <w:numPr>
          <w:ilvl w:val="0"/>
          <w:numId w:val="37"/>
        </w:numPr>
        <w:spacing w:before="120"/>
        <w:jc w:val="both"/>
        <w:rPr>
          <w:iCs/>
          <w:sz w:val="20"/>
          <w:lang w:val="nl-BE"/>
        </w:rPr>
      </w:pPr>
      <w:hyperlink r:id="rId11" w:history="1">
        <w:r w:rsidR="009F3997" w:rsidRPr="00B14059">
          <w:rPr>
            <w:rStyle w:val="Lienhypertexte"/>
            <w:iCs/>
            <w:sz w:val="20"/>
            <w:lang w:val="nl-BE"/>
          </w:rPr>
          <w:t>Ordonnantie van 5 juni 1997 betreffende de milieuvergunningen</w:t>
        </w:r>
      </w:hyperlink>
      <w:r w:rsidR="009F3997" w:rsidRPr="00B14059">
        <w:rPr>
          <w:iCs/>
          <w:sz w:val="20"/>
          <w:lang w:val="nl-BE"/>
        </w:rPr>
        <w:t xml:space="preserve"> (Belgisch Staatsblad van 26 </w:t>
      </w:r>
      <w:r w:rsidR="009F3997">
        <w:rPr>
          <w:iCs/>
          <w:sz w:val="20"/>
          <w:lang w:val="nl-BE"/>
        </w:rPr>
        <w:t xml:space="preserve">juni </w:t>
      </w:r>
      <w:r w:rsidR="009F3997" w:rsidRPr="00B14059">
        <w:rPr>
          <w:iCs/>
          <w:sz w:val="20"/>
          <w:lang w:val="nl-BE"/>
        </w:rPr>
        <w:t>1997), in het bijzonder artikelen 78/1-78/7;</w:t>
      </w:r>
    </w:p>
    <w:p w14:paraId="78193B68" w14:textId="77777777" w:rsidR="009F3997" w:rsidRPr="002811FB" w:rsidRDefault="00773A5F" w:rsidP="009F3997">
      <w:pPr>
        <w:numPr>
          <w:ilvl w:val="0"/>
          <w:numId w:val="37"/>
        </w:numPr>
        <w:spacing w:before="120"/>
        <w:jc w:val="both"/>
        <w:rPr>
          <w:iCs/>
          <w:color w:val="FF0000"/>
          <w:sz w:val="20"/>
          <w:szCs w:val="20"/>
          <w:lang w:val="nl-BE"/>
        </w:rPr>
      </w:pPr>
      <w:hyperlink r:id="rId12" w:history="1">
        <w:r w:rsidR="009F3997" w:rsidRPr="009A423D">
          <w:rPr>
            <w:rStyle w:val="Lienhypertexte"/>
            <w:sz w:val="20"/>
            <w:szCs w:val="20"/>
            <w:lang w:val="nl-BE" w:eastAsia="en-GB"/>
          </w:rPr>
          <w:t>Besluit van de Brusselse Hoofdstedelijke Regering van 24 april 2014</w:t>
        </w:r>
      </w:hyperlink>
      <w:r w:rsidR="009F3997" w:rsidRPr="002811FB">
        <w:rPr>
          <w:sz w:val="20"/>
          <w:szCs w:val="20"/>
          <w:lang w:val="nl-BE" w:eastAsia="en-GB"/>
        </w:rPr>
        <w:t xml:space="preserve"> </w:t>
      </w:r>
      <w:r w:rsidR="009F3997" w:rsidRPr="002811FB">
        <w:rPr>
          <w:bCs/>
          <w:sz w:val="20"/>
          <w:szCs w:val="20"/>
          <w:lang w:val="nl-BE"/>
        </w:rPr>
        <w:t>betreffende het onderhoud van klimaatregelingssystemen in motorvoertuigen, evenals de opleiding van de personen die werken aan deze systemen</w:t>
      </w:r>
      <w:r w:rsidR="009F3997" w:rsidRPr="002811FB">
        <w:rPr>
          <w:color w:val="000000"/>
          <w:sz w:val="20"/>
          <w:szCs w:val="20"/>
          <w:lang w:val="nl-BE" w:eastAsia="en-GB"/>
        </w:rPr>
        <w:t xml:space="preserve"> (Belgisch Staatsblad van 4 juni 2014)</w:t>
      </w:r>
    </w:p>
    <w:p w14:paraId="7B08EF07" w14:textId="77777777" w:rsidR="009F3997" w:rsidRPr="009E027A" w:rsidRDefault="00773A5F" w:rsidP="009F3997">
      <w:pPr>
        <w:numPr>
          <w:ilvl w:val="0"/>
          <w:numId w:val="37"/>
        </w:numPr>
        <w:autoSpaceDE w:val="0"/>
        <w:autoSpaceDN w:val="0"/>
        <w:adjustRightInd w:val="0"/>
        <w:jc w:val="both"/>
        <w:rPr>
          <w:color w:val="000000"/>
          <w:sz w:val="20"/>
          <w:lang w:val="nl-BE" w:eastAsia="en-GB"/>
        </w:rPr>
      </w:pPr>
      <w:hyperlink r:id="rId13" w:history="1">
        <w:r w:rsidR="009F3997" w:rsidRPr="00204D41">
          <w:rPr>
            <w:rStyle w:val="Lienhypertexte"/>
            <w:sz w:val="20"/>
            <w:lang w:val="nl-BE" w:eastAsia="en-GB"/>
          </w:rPr>
          <w:t>Verordening (EG) nr. 842/2006</w:t>
        </w:r>
      </w:hyperlink>
      <w:r w:rsidR="009F3997" w:rsidRPr="009E027A">
        <w:rPr>
          <w:color w:val="000000"/>
          <w:sz w:val="20"/>
          <w:lang w:val="nl-BE" w:eastAsia="en-GB"/>
        </w:rPr>
        <w:t xml:space="preserve"> van 17 mei 2006 van het Europees Parlement en de Raad inzake bepaalde gefluoreerde broeikasgassen.</w:t>
      </w:r>
    </w:p>
    <w:p w14:paraId="20C6CF43" w14:textId="77777777" w:rsidR="009F3997" w:rsidRPr="009E027A" w:rsidRDefault="00773A5F" w:rsidP="009F3997">
      <w:pPr>
        <w:numPr>
          <w:ilvl w:val="0"/>
          <w:numId w:val="37"/>
        </w:numPr>
        <w:autoSpaceDE w:val="0"/>
        <w:autoSpaceDN w:val="0"/>
        <w:adjustRightInd w:val="0"/>
        <w:jc w:val="both"/>
        <w:rPr>
          <w:color w:val="000000"/>
          <w:sz w:val="20"/>
          <w:lang w:val="nl-BE" w:eastAsia="en-GB"/>
        </w:rPr>
      </w:pPr>
      <w:hyperlink r:id="rId14" w:history="1">
        <w:r w:rsidR="009F3997" w:rsidRPr="00204D41">
          <w:rPr>
            <w:rStyle w:val="Lienhypertexte"/>
            <w:sz w:val="20"/>
            <w:lang w:val="nl-BE" w:eastAsia="en-GB"/>
          </w:rPr>
          <w:t>Verordening (EG) nr. 307/2008</w:t>
        </w:r>
      </w:hyperlink>
      <w:r w:rsidR="009F3997" w:rsidRPr="009E027A">
        <w:rPr>
          <w:color w:val="000000"/>
          <w:sz w:val="20"/>
          <w:lang w:val="nl-BE" w:eastAsia="en-GB"/>
        </w:rPr>
        <w:t xml:space="preserve"> van de Commissie van 2 april 2008 tot vaststelling, ingevolge Verordening (EG) nr. 842/2006 van het Europees Parlement en de Raad, van minimumeisen voor opleidingsprogramma’s en de voorwaarden voor wederzijdse erkenning van opleidingsgetuigschriften voor personeel op het gebied van bepaalde gefluoreerde broeikasgassen bevattende klimaatregelingssystemen in bepaalde motorvoertuigen.</w:t>
      </w:r>
    </w:p>
    <w:p w14:paraId="060A1097" w14:textId="77777777" w:rsidR="009F3997" w:rsidRPr="00B14059" w:rsidRDefault="009F3997" w:rsidP="009F3997">
      <w:pPr>
        <w:rPr>
          <w:sz w:val="20"/>
          <w:szCs w:val="20"/>
          <w:lang w:val="nl-BE"/>
        </w:rPr>
      </w:pPr>
    </w:p>
    <w:p w14:paraId="4B2B1CC3" w14:textId="77777777" w:rsidR="009F3997" w:rsidRPr="00B14059" w:rsidRDefault="009F3997" w:rsidP="009F3997">
      <w:pPr>
        <w:rPr>
          <w:i/>
          <w:sz w:val="20"/>
          <w:szCs w:val="20"/>
          <w:lang w:val="nl-BE"/>
        </w:rPr>
      </w:pPr>
      <w:r>
        <w:rPr>
          <w:rStyle w:val="Titre2Car"/>
          <w:sz w:val="20"/>
          <w:szCs w:val="20"/>
        </w:rPr>
        <w:t xml:space="preserve">Hoe dient u de </w:t>
      </w:r>
      <w:r w:rsidRPr="00B14059">
        <w:rPr>
          <w:rStyle w:val="Titre2Car"/>
          <w:sz w:val="20"/>
          <w:szCs w:val="20"/>
        </w:rPr>
        <w:t>aanvraag</w:t>
      </w:r>
      <w:r>
        <w:rPr>
          <w:rStyle w:val="Titre2Car"/>
          <w:sz w:val="20"/>
          <w:szCs w:val="20"/>
        </w:rPr>
        <w:t xml:space="preserve"> tot erkennen</w:t>
      </w:r>
      <w:r w:rsidRPr="00B14059">
        <w:rPr>
          <w:rStyle w:val="Titre2Car"/>
          <w:sz w:val="20"/>
          <w:szCs w:val="20"/>
        </w:rPr>
        <w:t xml:space="preserve"> in?</w:t>
      </w:r>
    </w:p>
    <w:p w14:paraId="4FFB4F9D" w14:textId="77777777" w:rsidR="00AD5714" w:rsidRPr="007410AD" w:rsidRDefault="00AD5714" w:rsidP="00AD5714">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772A0DA7" w14:textId="77777777" w:rsidR="00AD5714" w:rsidRPr="007410AD" w:rsidRDefault="00AD5714" w:rsidP="00AD5714">
      <w:pPr>
        <w:pStyle w:val="Paragraphedeliste"/>
        <w:spacing w:before="60"/>
        <w:rPr>
          <w:i/>
          <w:sz w:val="20"/>
          <w:szCs w:val="20"/>
          <w:lang w:val="nl-BE"/>
        </w:rPr>
      </w:pPr>
      <w:r w:rsidRPr="007410AD">
        <w:rPr>
          <w:sz w:val="20"/>
          <w:szCs w:val="20"/>
          <w:lang w:val="nl-BE"/>
        </w:rPr>
        <w:t>aan de hand van het naar behoren ingevulde aanvraagformulier,</w:t>
      </w:r>
    </w:p>
    <w:p w14:paraId="235AB4C8" w14:textId="77777777" w:rsidR="00AD5714" w:rsidRPr="007410AD" w:rsidRDefault="00AD5714" w:rsidP="00AD5714">
      <w:pPr>
        <w:spacing w:before="120"/>
        <w:ind w:left="714"/>
        <w:rPr>
          <w:sz w:val="20"/>
          <w:szCs w:val="20"/>
          <w:lang w:val="nl-BE"/>
        </w:rPr>
      </w:pPr>
      <w:r w:rsidRPr="007410AD">
        <w:rPr>
          <w:spacing w:val="-3"/>
          <w:sz w:val="20"/>
          <w:szCs w:val="20"/>
          <w:lang w:val="nl-BE"/>
        </w:rPr>
        <w:t xml:space="preserve">via het mailadres: </w:t>
      </w:r>
      <w:hyperlink r:id="rId15" w:history="1">
        <w:r w:rsidRPr="00AD5714">
          <w:rPr>
            <w:rStyle w:val="Lienhypertexte"/>
            <w:spacing w:val="-3"/>
            <w:sz w:val="20"/>
            <w:szCs w:val="20"/>
            <w:u w:val="none"/>
            <w:lang w:val="nl-BE"/>
          </w:rPr>
          <w:t>permit_agr@leefmilieu.brussels</w:t>
        </w:r>
      </w:hyperlink>
      <w:r w:rsidRPr="007410AD">
        <w:rPr>
          <w:spacing w:val="-3"/>
          <w:sz w:val="20"/>
          <w:szCs w:val="20"/>
          <w:lang w:val="nl-BE"/>
        </w:rPr>
        <w:t xml:space="preserve"> </w:t>
      </w:r>
    </w:p>
    <w:p w14:paraId="69D632E6" w14:textId="77777777" w:rsidR="00AD5714" w:rsidRPr="007410AD" w:rsidRDefault="00AD5714" w:rsidP="00AD5714">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6" w:history="1">
        <w:r w:rsidRPr="007410AD">
          <w:rPr>
            <w:rStyle w:val="Lienhypertexte"/>
            <w:i/>
            <w:sz w:val="20"/>
            <w:szCs w:val="20"/>
            <w:lang w:val="nl-BE"/>
          </w:rPr>
          <w:t>overeenkomst inzake elektronische communicatie</w:t>
        </w:r>
      </w:hyperlink>
      <w:r w:rsidRPr="007410AD">
        <w:rPr>
          <w:i/>
          <w:sz w:val="20"/>
          <w:szCs w:val="20"/>
          <w:lang w:val="nl-BE"/>
        </w:rPr>
        <w:t>.</w:t>
      </w:r>
    </w:p>
    <w:p w14:paraId="596B7E04" w14:textId="77777777" w:rsidR="00AD5714" w:rsidRPr="006B2788" w:rsidRDefault="00AD5714" w:rsidP="00AD5714">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0BCE3ED7" w14:textId="77777777" w:rsidR="00AD5714" w:rsidRPr="006B2788" w:rsidRDefault="00AD5714" w:rsidP="00AD5714">
      <w:pPr>
        <w:spacing w:before="60"/>
        <w:ind w:left="714"/>
        <w:rPr>
          <w:i/>
          <w:sz w:val="20"/>
          <w:szCs w:val="20"/>
          <w:lang w:val="nl-BE"/>
        </w:rPr>
      </w:pPr>
      <w:r w:rsidRPr="006B2788">
        <w:rPr>
          <w:sz w:val="20"/>
          <w:szCs w:val="20"/>
          <w:lang w:val="nl-BE"/>
        </w:rPr>
        <w:t>aan de hand van het naar behoren ingevulde aanvraagformulier,</w:t>
      </w:r>
    </w:p>
    <w:p w14:paraId="024D7A5A" w14:textId="77777777" w:rsidR="00AD5714" w:rsidRPr="006B2788" w:rsidRDefault="00AD5714" w:rsidP="00AD5714">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715B83AB" w14:textId="77777777" w:rsidR="00AD5714" w:rsidRPr="006B2788" w:rsidRDefault="00AD5714" w:rsidP="00AD5714">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5ED72112" w14:textId="77777777" w:rsidR="00AD5714" w:rsidRPr="006B2788" w:rsidRDefault="00AD5714" w:rsidP="00AD5714">
      <w:pPr>
        <w:tabs>
          <w:tab w:val="left" w:pos="1276"/>
        </w:tabs>
        <w:ind w:left="357"/>
        <w:rPr>
          <w:sz w:val="20"/>
          <w:szCs w:val="20"/>
          <w:lang w:val="nl-BE"/>
        </w:rPr>
      </w:pPr>
      <w:r w:rsidRPr="006B2788">
        <w:rPr>
          <w:sz w:val="20"/>
          <w:szCs w:val="20"/>
          <w:lang w:val="nl-BE"/>
        </w:rPr>
        <w:tab/>
        <w:t>Afdeling Vergunningen en partnerschappen</w:t>
      </w:r>
    </w:p>
    <w:p w14:paraId="7E1C9A4F" w14:textId="77777777" w:rsidR="00AD5714" w:rsidRPr="007B2418" w:rsidRDefault="00AD5714" w:rsidP="00AD5714">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2A58C2AF" w14:textId="77777777" w:rsidR="00AD5714" w:rsidRPr="007B2418" w:rsidRDefault="00AD5714" w:rsidP="00AD5714">
      <w:pPr>
        <w:tabs>
          <w:tab w:val="left" w:pos="1276"/>
        </w:tabs>
        <w:ind w:left="357"/>
        <w:rPr>
          <w:sz w:val="20"/>
          <w:szCs w:val="20"/>
          <w:lang w:val="en-US"/>
        </w:rPr>
      </w:pPr>
      <w:r w:rsidRPr="007B2418">
        <w:rPr>
          <w:sz w:val="20"/>
          <w:szCs w:val="20"/>
          <w:lang w:val="en-US"/>
        </w:rPr>
        <w:tab/>
        <w:t>Havenlaan 86C, bus 3000</w:t>
      </w:r>
    </w:p>
    <w:p w14:paraId="2A318253" w14:textId="77777777" w:rsidR="00AD5714" w:rsidRPr="006B2788" w:rsidRDefault="00AD5714" w:rsidP="00AD5714">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48618052" w14:textId="77777777" w:rsidR="00AD5714" w:rsidRDefault="00AD5714" w:rsidP="00AD5714">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5F849F48" w14:textId="77777777" w:rsidR="008C246C" w:rsidRPr="00120469" w:rsidRDefault="008C246C" w:rsidP="009F3997">
      <w:pPr>
        <w:spacing w:before="120"/>
        <w:jc w:val="both"/>
        <w:rPr>
          <w:sz w:val="20"/>
          <w:szCs w:val="20"/>
          <w:lang w:val="nl-BE"/>
        </w:rPr>
      </w:pPr>
    </w:p>
    <w:p w14:paraId="7DDF70A8" w14:textId="77777777" w:rsidR="0077246A" w:rsidRPr="00120469" w:rsidRDefault="0077246A" w:rsidP="005D7C80">
      <w:pPr>
        <w:spacing w:before="120" w:after="120"/>
        <w:ind w:right="851"/>
        <w:jc w:val="both"/>
        <w:rPr>
          <w:b/>
          <w:caps/>
          <w:color w:val="006F90"/>
          <w:sz w:val="24"/>
          <w:szCs w:val="24"/>
          <w:lang w:val="nl-BE" w:eastAsia="fr-FR"/>
        </w:rPr>
        <w:sectPr w:rsidR="0077246A" w:rsidRPr="00120469" w:rsidSect="009F3997">
          <w:footerReference w:type="default" r:id="rId17"/>
          <w:headerReference w:type="first" r:id="rId18"/>
          <w:footerReference w:type="first" r:id="rId19"/>
          <w:pgSz w:w="11906" w:h="16838"/>
          <w:pgMar w:top="899" w:right="851" w:bottom="1021" w:left="851" w:header="709" w:footer="1191" w:gutter="0"/>
          <w:cols w:space="720"/>
          <w:titlePg/>
          <w:docGrid w:linePitch="360"/>
        </w:sectPr>
      </w:pPr>
    </w:p>
    <w:p w14:paraId="7FF1E59F" w14:textId="77777777" w:rsidR="008C4EC5" w:rsidRPr="00120469" w:rsidRDefault="008C4EC5" w:rsidP="008C4EC5">
      <w:pPr>
        <w:rPr>
          <w:sz w:val="20"/>
          <w:szCs w:val="20"/>
          <w:lang w:val="nl-BE"/>
        </w:rPr>
      </w:pPr>
    </w:p>
    <w:p w14:paraId="7E030A0E" w14:textId="77777777" w:rsidR="00BD37E1" w:rsidRPr="00420524" w:rsidRDefault="008C246C" w:rsidP="00A87E5C">
      <w:pPr>
        <w:pStyle w:val="TitreNiveau1"/>
        <w:numPr>
          <w:ilvl w:val="0"/>
          <w:numId w:val="41"/>
        </w:numPr>
        <w:spacing w:before="240"/>
        <w:jc w:val="both"/>
        <w:rPr>
          <w:szCs w:val="24"/>
          <w:lang w:val="nl-BE"/>
        </w:rPr>
      </w:pPr>
      <w:r w:rsidRPr="00420524">
        <w:rPr>
          <w:caps w:val="0"/>
          <w:szCs w:val="24"/>
          <w:lang w:val="nl-BE"/>
        </w:rPr>
        <w:t>IDENTIFICATIE VAN HET OPLEIDINGSCENTRUM</w:t>
      </w:r>
    </w:p>
    <w:p w14:paraId="55A5C0AF" w14:textId="77777777" w:rsidR="009F3997" w:rsidRPr="00E44F09" w:rsidRDefault="009F3997" w:rsidP="009F3997">
      <w:pPr>
        <w:numPr>
          <w:ilvl w:val="1"/>
          <w:numId w:val="41"/>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9F3997" w:rsidRPr="00E44F09" w14:paraId="2E76AC89" w14:textId="77777777" w:rsidTr="003247C7">
        <w:trPr>
          <w:trHeight w:val="57"/>
        </w:trPr>
        <w:tc>
          <w:tcPr>
            <w:tcW w:w="4792" w:type="dxa"/>
            <w:shd w:val="clear" w:color="auto" w:fill="auto"/>
            <w:vAlign w:val="center"/>
          </w:tcPr>
          <w:p w14:paraId="52DDCE51" w14:textId="77777777" w:rsidR="009F3997" w:rsidRPr="00E44F09" w:rsidRDefault="009F3997" w:rsidP="003247C7">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2240E3FA" w14:textId="77777777" w:rsidR="009F3997" w:rsidRPr="00E44F09" w:rsidRDefault="009F3997" w:rsidP="003247C7">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9F3997" w:rsidRPr="00E44F09" w14:paraId="12A12F1C" w14:textId="77777777" w:rsidTr="003247C7">
        <w:tc>
          <w:tcPr>
            <w:tcW w:w="4792" w:type="dxa"/>
            <w:shd w:val="clear" w:color="auto" w:fill="auto"/>
            <w:vAlign w:val="center"/>
          </w:tcPr>
          <w:p w14:paraId="19C5DEE3" w14:textId="77777777" w:rsidR="009F3997" w:rsidRPr="00E44F09" w:rsidRDefault="009F3997" w:rsidP="003247C7">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57045925" w14:textId="77777777" w:rsidR="009F3997" w:rsidRPr="00E44F09" w:rsidRDefault="009F3997" w:rsidP="003247C7">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5CDCC07F" w14:textId="77777777" w:rsidR="009F3997" w:rsidRPr="00E44F09" w:rsidRDefault="009F3997" w:rsidP="003247C7">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1BD1C319" w14:textId="77777777" w:rsidR="009F3997" w:rsidRPr="00E44F09" w:rsidRDefault="009F3997" w:rsidP="003247C7">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59364C54" w14:textId="77777777" w:rsidR="009F3997" w:rsidRPr="00E44F09" w:rsidRDefault="009F3997" w:rsidP="003247C7">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131B1FD7" w14:textId="77777777" w:rsidR="009F3997" w:rsidRPr="00E44F09" w:rsidRDefault="009F3997" w:rsidP="003247C7">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4C98FAE5" w14:textId="77777777" w:rsidR="009F3997" w:rsidRPr="00E44F09" w:rsidRDefault="009F3997" w:rsidP="009F3997">
      <w:pPr>
        <w:widowControl w:val="0"/>
        <w:tabs>
          <w:tab w:val="left" w:pos="-720"/>
        </w:tabs>
        <w:suppressAutoHyphens/>
        <w:autoSpaceDE w:val="0"/>
        <w:autoSpaceDN w:val="0"/>
        <w:jc w:val="both"/>
        <w:rPr>
          <w:spacing w:val="-3"/>
          <w:sz w:val="20"/>
          <w:szCs w:val="20"/>
        </w:rPr>
      </w:pPr>
    </w:p>
    <w:p w14:paraId="23DE0619" w14:textId="77777777" w:rsidR="009F3997" w:rsidRPr="00E44F09" w:rsidRDefault="009F3997" w:rsidP="009F3997">
      <w:pPr>
        <w:numPr>
          <w:ilvl w:val="1"/>
          <w:numId w:val="41"/>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179CBDEF" w14:textId="77777777" w:rsidR="009F3997" w:rsidRPr="002A0F34" w:rsidRDefault="009F3997" w:rsidP="009F3997">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732F2CEC" w14:textId="77777777" w:rsidR="009F3997" w:rsidRPr="002A0F34" w:rsidRDefault="009F3997" w:rsidP="009F3997">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73DB554A" w14:textId="77777777" w:rsidR="009F3997" w:rsidRPr="002A0F34" w:rsidRDefault="009F3997" w:rsidP="009F3997">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4063E5F4" w14:textId="77777777" w:rsidR="009F3997" w:rsidRPr="002A0F34" w:rsidRDefault="009F3997" w:rsidP="009F3997">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53799509" w14:textId="77777777" w:rsidR="009F3997" w:rsidRPr="002A0F34" w:rsidRDefault="009F3997" w:rsidP="009F3997">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7A575A79" w14:textId="77777777" w:rsidR="009F3997" w:rsidRPr="000B0103" w:rsidRDefault="009F3997" w:rsidP="009F3997">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0436DCDB" w14:textId="77777777" w:rsidR="009F3997" w:rsidRPr="000B0103" w:rsidRDefault="009F3997" w:rsidP="009F3997">
      <w:pPr>
        <w:widowControl w:val="0"/>
        <w:suppressAutoHyphens/>
        <w:autoSpaceDE w:val="0"/>
        <w:autoSpaceDN w:val="0"/>
        <w:ind w:right="-2"/>
        <w:jc w:val="both"/>
        <w:rPr>
          <w:spacing w:val="-3"/>
          <w:sz w:val="20"/>
          <w:szCs w:val="20"/>
          <w:lang w:val="en-US"/>
        </w:rPr>
      </w:pPr>
    </w:p>
    <w:p w14:paraId="47C36BA4" w14:textId="77777777" w:rsidR="009F3997" w:rsidRPr="00584675" w:rsidRDefault="009F3997" w:rsidP="009F3997">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20" w:history="1">
        <w:r w:rsidRPr="00584675">
          <w:rPr>
            <w:rStyle w:val="Lienhypertexte"/>
            <w:b/>
            <w:i/>
            <w:sz w:val="20"/>
            <w:szCs w:val="20"/>
            <w:lang w:val="nl-BE"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2F054141" w14:textId="77777777" w:rsidR="009F3997" w:rsidRPr="00584675" w:rsidRDefault="009F3997" w:rsidP="009F3997">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77A529CF" w14:textId="77777777" w:rsidR="009F3997" w:rsidRPr="00584675" w:rsidRDefault="009F3997" w:rsidP="009F3997">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1641EA2E" w14:textId="77777777" w:rsidR="009F3997" w:rsidRPr="000B0103" w:rsidRDefault="009F3997" w:rsidP="009F3997">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79C1A379" w14:textId="77777777" w:rsidR="009F3997" w:rsidRPr="000B0103" w:rsidRDefault="009F3997" w:rsidP="009F3997">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14A96513" w14:textId="77777777" w:rsidR="009F3997" w:rsidRPr="00584675" w:rsidRDefault="009F3997" w:rsidP="009F3997">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41975727" w14:textId="77777777" w:rsidR="009F3997" w:rsidRPr="00584675" w:rsidRDefault="009F3997" w:rsidP="009F3997">
      <w:pPr>
        <w:widowControl w:val="0"/>
        <w:tabs>
          <w:tab w:val="left" w:pos="-720"/>
        </w:tabs>
        <w:suppressAutoHyphens/>
        <w:autoSpaceDE w:val="0"/>
        <w:autoSpaceDN w:val="0"/>
        <w:jc w:val="both"/>
        <w:rPr>
          <w:spacing w:val="-3"/>
          <w:sz w:val="20"/>
          <w:szCs w:val="20"/>
          <w:lang w:val="en-US"/>
        </w:rPr>
      </w:pPr>
    </w:p>
    <w:p w14:paraId="65F7576C" w14:textId="77777777" w:rsidR="009F3997" w:rsidRPr="002A0F34" w:rsidRDefault="009F3997" w:rsidP="009F3997">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5CE1A56C" w14:textId="77777777" w:rsidR="009F3997" w:rsidRPr="002A0F34" w:rsidRDefault="009F3997" w:rsidP="009F3997">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5793FC3F" w14:textId="77777777" w:rsidR="009F3997" w:rsidRPr="002A0F34" w:rsidRDefault="009F3997" w:rsidP="009F3997">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6340D8D2" w14:textId="77777777" w:rsidR="009F3997" w:rsidRPr="00E30959" w:rsidRDefault="009F3997" w:rsidP="009F3997">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49CAEB9F" w14:textId="77777777" w:rsidR="009F3997" w:rsidRDefault="009F3997" w:rsidP="009F3997">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08BE0BDB" w14:textId="77777777" w:rsidR="009F3997" w:rsidRPr="00E30959" w:rsidRDefault="009F3997" w:rsidP="009F3997">
      <w:pPr>
        <w:tabs>
          <w:tab w:val="left" w:pos="709"/>
          <w:tab w:val="left" w:pos="4962"/>
        </w:tabs>
        <w:ind w:right="-2"/>
        <w:jc w:val="both"/>
        <w:rPr>
          <w:sz w:val="20"/>
          <w:szCs w:val="20"/>
          <w:lang w:val="nl-BE"/>
        </w:rPr>
      </w:pPr>
    </w:p>
    <w:p w14:paraId="7DD982E8" w14:textId="77777777" w:rsidR="00AD5714" w:rsidRPr="002A0F34" w:rsidRDefault="00AD5714" w:rsidP="00AD5714">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1C8000E2" w14:textId="77777777" w:rsidR="00AD5714" w:rsidRDefault="00AD5714" w:rsidP="00AD5714">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773A5F">
        <w:rPr>
          <w:sz w:val="20"/>
          <w:szCs w:val="20"/>
          <w:lang w:val="nl-BE"/>
        </w:rPr>
      </w:r>
      <w:r w:rsidR="00773A5F">
        <w:rPr>
          <w:sz w:val="20"/>
          <w:szCs w:val="20"/>
          <w:lang w:val="nl-BE"/>
        </w:rPr>
        <w:fldChar w:fldCharType="separate"/>
      </w:r>
      <w:r>
        <w:rPr>
          <w:sz w:val="20"/>
          <w:szCs w:val="20"/>
          <w:lang w:val="nl-BE"/>
        </w:rPr>
        <w:fldChar w:fldCharType="end"/>
      </w:r>
      <w:bookmarkEnd w:id="31"/>
      <w:r>
        <w:rPr>
          <w:sz w:val="20"/>
          <w:szCs w:val="20"/>
          <w:lang w:val="nl-BE"/>
        </w:rPr>
        <w:tab/>
      </w:r>
      <w:r w:rsidRPr="007410AD">
        <w:rPr>
          <w:sz w:val="20"/>
          <w:szCs w:val="20"/>
          <w:u w:val="single"/>
          <w:lang w:val="nl-BE"/>
        </w:rPr>
        <w:t>Per email</w:t>
      </w:r>
    </w:p>
    <w:p w14:paraId="75AEA8A7" w14:textId="77777777" w:rsidR="00AD5714" w:rsidRPr="007410AD" w:rsidRDefault="00AD5714" w:rsidP="00AD5714">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1"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4889049B" w14:textId="77777777" w:rsidR="00AD5714" w:rsidRDefault="00AD5714" w:rsidP="00AD5714">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p>
    <w:p w14:paraId="4B82848D" w14:textId="77777777" w:rsidR="00AD5714" w:rsidRDefault="00AD5714" w:rsidP="00AD5714">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773A5F">
        <w:rPr>
          <w:sz w:val="20"/>
          <w:szCs w:val="20"/>
          <w:lang w:val="nl-BE"/>
        </w:rPr>
      </w:r>
      <w:r w:rsidR="00773A5F">
        <w:rPr>
          <w:sz w:val="20"/>
          <w:szCs w:val="20"/>
          <w:lang w:val="nl-BE"/>
        </w:rPr>
        <w:fldChar w:fldCharType="separate"/>
      </w:r>
      <w:r>
        <w:rPr>
          <w:sz w:val="20"/>
          <w:szCs w:val="20"/>
          <w:lang w:val="nl-BE"/>
        </w:rPr>
        <w:fldChar w:fldCharType="end"/>
      </w:r>
      <w:bookmarkEnd w:id="33"/>
      <w:r>
        <w:rPr>
          <w:sz w:val="20"/>
          <w:szCs w:val="20"/>
          <w:lang w:val="nl-BE"/>
        </w:rPr>
        <w:tab/>
      </w:r>
      <w:r w:rsidRPr="007410AD">
        <w:rPr>
          <w:sz w:val="20"/>
          <w:szCs w:val="20"/>
          <w:u w:val="single"/>
          <w:lang w:val="nl-BE"/>
        </w:rPr>
        <w:t>Per brief</w:t>
      </w:r>
    </w:p>
    <w:p w14:paraId="6923F1AF" w14:textId="77777777" w:rsidR="00AD5714" w:rsidRPr="00E30959" w:rsidRDefault="00AD5714" w:rsidP="00AD5714">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22FBA5F6" w14:textId="77777777" w:rsidR="00AD5714" w:rsidRPr="00E30959" w:rsidRDefault="00AD5714" w:rsidP="00AD5714">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2B1A8A9C" w14:textId="77777777" w:rsidR="00AD5714" w:rsidRPr="00E30959" w:rsidRDefault="00AD5714" w:rsidP="00AD5714">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34445E03" w14:textId="77777777" w:rsidR="009F3997" w:rsidRDefault="009F3997" w:rsidP="00BD37E1">
      <w:pPr>
        <w:tabs>
          <w:tab w:val="left" w:pos="-720"/>
          <w:tab w:val="left" w:pos="720"/>
          <w:tab w:val="left" w:pos="5670"/>
        </w:tabs>
        <w:suppressAutoHyphens/>
        <w:spacing w:before="240" w:after="120"/>
        <w:ind w:left="720" w:hanging="720"/>
        <w:jc w:val="both"/>
        <w:rPr>
          <w:b/>
          <w:caps/>
          <w:color w:val="006F90"/>
          <w:sz w:val="20"/>
          <w:szCs w:val="20"/>
          <w:lang w:val="nl-BE" w:eastAsia="fr-FR"/>
        </w:rPr>
      </w:pPr>
    </w:p>
    <w:p w14:paraId="3DD75CAD" w14:textId="77777777" w:rsidR="009F3997" w:rsidRDefault="009F3997">
      <w:pPr>
        <w:rPr>
          <w:rFonts w:cs="Times New Roman"/>
          <w:b/>
          <w:caps/>
          <w:color w:val="006F90"/>
          <w:sz w:val="24"/>
          <w:szCs w:val="24"/>
          <w:lang w:val="nl-BE" w:eastAsia="fr-FR"/>
        </w:rPr>
      </w:pPr>
      <w:r>
        <w:rPr>
          <w:szCs w:val="24"/>
          <w:lang w:val="nl-BE"/>
        </w:rPr>
        <w:br w:type="page"/>
      </w:r>
    </w:p>
    <w:p w14:paraId="0A0B2C8C" w14:textId="77777777" w:rsidR="00A87E5C" w:rsidRPr="00120469" w:rsidRDefault="008C246C" w:rsidP="00A87E5C">
      <w:pPr>
        <w:pStyle w:val="TitreNiveau1"/>
        <w:numPr>
          <w:ilvl w:val="0"/>
          <w:numId w:val="41"/>
        </w:numPr>
        <w:spacing w:before="240"/>
        <w:jc w:val="both"/>
        <w:rPr>
          <w:szCs w:val="24"/>
          <w:lang w:val="nl-BE"/>
        </w:rPr>
      </w:pPr>
      <w:r w:rsidRPr="00120469">
        <w:rPr>
          <w:szCs w:val="24"/>
          <w:lang w:val="nl-BE"/>
        </w:rPr>
        <w:lastRenderedPageBreak/>
        <w:t>BIJKOMENDE INFORMATIE</w:t>
      </w:r>
    </w:p>
    <w:p w14:paraId="69B8A636" w14:textId="77777777" w:rsidR="00A87E5C" w:rsidRPr="00120469" w:rsidRDefault="008C246C" w:rsidP="00A87E5C">
      <w:pPr>
        <w:numPr>
          <w:ilvl w:val="1"/>
          <w:numId w:val="41"/>
        </w:numPr>
        <w:tabs>
          <w:tab w:val="left" w:pos="-720"/>
          <w:tab w:val="left" w:pos="720"/>
          <w:tab w:val="left" w:pos="5670"/>
        </w:tabs>
        <w:suppressAutoHyphens/>
        <w:spacing w:before="120" w:after="120"/>
        <w:jc w:val="both"/>
        <w:rPr>
          <w:b/>
          <w:caps/>
          <w:color w:val="006F90"/>
          <w:sz w:val="20"/>
          <w:szCs w:val="20"/>
          <w:lang w:val="nl-BE" w:eastAsia="fr-FR"/>
        </w:rPr>
      </w:pPr>
      <w:r w:rsidRPr="00120469">
        <w:rPr>
          <w:b/>
          <w:color w:val="006F90"/>
          <w:sz w:val="20"/>
          <w:szCs w:val="20"/>
          <w:lang w:val="nl-BE" w:eastAsia="fr-FR"/>
        </w:rPr>
        <w:t>Erkenning verkregen in een ander Gewest of in het buitenland</w:t>
      </w:r>
    </w:p>
    <w:p w14:paraId="6BCD5E06" w14:textId="77777777" w:rsidR="00A87E5C" w:rsidRPr="00120469" w:rsidRDefault="008C246C" w:rsidP="008C246C">
      <w:pPr>
        <w:tabs>
          <w:tab w:val="left" w:pos="-720"/>
        </w:tabs>
        <w:suppressAutoHyphens/>
        <w:spacing w:before="120" w:after="120"/>
        <w:ind w:left="720"/>
        <w:rPr>
          <w:sz w:val="20"/>
          <w:szCs w:val="20"/>
          <w:lang w:val="nl-BE"/>
        </w:rPr>
      </w:pPr>
      <w:r w:rsidRPr="00120469">
        <w:rPr>
          <w:sz w:val="20"/>
          <w:szCs w:val="20"/>
          <w:lang w:val="nl-BE"/>
        </w:rPr>
        <w:t xml:space="preserve">Referenties van andere erkenningen </w:t>
      </w:r>
      <w:r w:rsidRPr="00120469">
        <w:rPr>
          <w:b/>
          <w:sz w:val="20"/>
          <w:szCs w:val="20"/>
          <w:lang w:val="nl-BE"/>
        </w:rPr>
        <w:t>op het vlak van het onderhoud van klimaatregelingssystemen van motorvoertuigen</w:t>
      </w:r>
      <w:r w:rsidR="00A87E5C" w:rsidRPr="00120469">
        <w:rPr>
          <w:b/>
          <w:sz w:val="20"/>
          <w:szCs w:val="20"/>
          <w:lang w:val="nl-BE"/>
        </w:rPr>
        <w:t xml:space="preserve"> </w:t>
      </w:r>
      <w:r w:rsidRPr="00120469">
        <w:rPr>
          <w:sz w:val="20"/>
          <w:szCs w:val="20"/>
          <w:lang w:val="nl-BE"/>
        </w:rPr>
        <w:t xml:space="preserve">die zijn afgeleverd door een bevoegde overheid </w:t>
      </w:r>
      <w:r w:rsidR="00A87E5C" w:rsidRPr="00120469">
        <w:rPr>
          <w:sz w:val="20"/>
          <w:szCs w:val="20"/>
          <w:lang w:val="nl-BE"/>
        </w:rPr>
        <w:t>(</w:t>
      </w:r>
      <w:r w:rsidR="008953E1">
        <w:rPr>
          <w:sz w:val="20"/>
          <w:szCs w:val="20"/>
          <w:lang w:val="nl-BE"/>
        </w:rPr>
        <w:t xml:space="preserve">Gewest, </w:t>
      </w:r>
      <w:r w:rsidRPr="00120469">
        <w:rPr>
          <w:sz w:val="20"/>
          <w:szCs w:val="20"/>
          <w:lang w:val="nl-BE"/>
        </w:rPr>
        <w:t>Lidstaat van de Europese Economische Ruimte</w:t>
      </w:r>
      <w:r w:rsidR="00A87E5C" w:rsidRPr="00120469">
        <w:rPr>
          <w:sz w:val="20"/>
          <w:szCs w:val="20"/>
          <w:lang w:val="nl-BE"/>
        </w:rPr>
        <w:t>).</w:t>
      </w:r>
    </w:p>
    <w:p w14:paraId="409D0869" w14:textId="77777777" w:rsidR="00AA604D" w:rsidRPr="00120469" w:rsidRDefault="00AA604D" w:rsidP="00A87E5C">
      <w:pPr>
        <w:tabs>
          <w:tab w:val="left" w:pos="-720"/>
        </w:tabs>
        <w:suppressAutoHyphens/>
        <w:spacing w:before="120" w:after="120"/>
        <w:ind w:left="720"/>
        <w:rPr>
          <w:sz w:val="20"/>
          <w:szCs w:val="20"/>
          <w:lang w:val="nl-B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4145"/>
        <w:gridCol w:w="1961"/>
        <w:gridCol w:w="2083"/>
      </w:tblGrid>
      <w:tr w:rsidR="008C246C" w:rsidRPr="00120469" w14:paraId="608A386D" w14:textId="77777777" w:rsidTr="009F3997">
        <w:tc>
          <w:tcPr>
            <w:tcW w:w="2017" w:type="dxa"/>
          </w:tcPr>
          <w:p w14:paraId="63588447" w14:textId="77777777" w:rsidR="00A87E5C" w:rsidRPr="00120469" w:rsidRDefault="00A87E5C" w:rsidP="008C246C">
            <w:pPr>
              <w:tabs>
                <w:tab w:val="left" w:pos="-720"/>
              </w:tabs>
              <w:suppressAutoHyphens/>
              <w:spacing w:before="120" w:after="120"/>
              <w:jc w:val="center"/>
              <w:rPr>
                <w:b/>
                <w:sz w:val="20"/>
                <w:szCs w:val="20"/>
                <w:lang w:val="nl-BE"/>
              </w:rPr>
            </w:pPr>
            <w:r w:rsidRPr="00120469">
              <w:rPr>
                <w:b/>
                <w:sz w:val="20"/>
                <w:szCs w:val="20"/>
                <w:lang w:val="nl-BE"/>
              </w:rPr>
              <w:t>Administrati</w:t>
            </w:r>
            <w:r w:rsidR="008C246C" w:rsidRPr="00120469">
              <w:rPr>
                <w:b/>
                <w:sz w:val="20"/>
                <w:szCs w:val="20"/>
                <w:lang w:val="nl-BE"/>
              </w:rPr>
              <w:t>e of Overheidsinstantie</w:t>
            </w:r>
          </w:p>
        </w:tc>
        <w:tc>
          <w:tcPr>
            <w:tcW w:w="4145" w:type="dxa"/>
            <w:shd w:val="clear" w:color="auto" w:fill="auto"/>
          </w:tcPr>
          <w:p w14:paraId="55D7735B" w14:textId="77777777" w:rsidR="00A87E5C" w:rsidRPr="00120469" w:rsidRDefault="008C246C" w:rsidP="00AA604D">
            <w:pPr>
              <w:tabs>
                <w:tab w:val="left" w:pos="-720"/>
              </w:tabs>
              <w:suppressAutoHyphens/>
              <w:spacing w:before="120" w:after="120"/>
              <w:jc w:val="center"/>
              <w:rPr>
                <w:b/>
                <w:sz w:val="20"/>
                <w:szCs w:val="20"/>
                <w:lang w:val="nl-BE"/>
              </w:rPr>
            </w:pPr>
            <w:r w:rsidRPr="00120469">
              <w:rPr>
                <w:b/>
                <w:sz w:val="20"/>
                <w:szCs w:val="20"/>
                <w:lang w:val="nl-BE"/>
              </w:rPr>
              <w:t>Titel van de erkenning</w:t>
            </w:r>
          </w:p>
        </w:tc>
        <w:tc>
          <w:tcPr>
            <w:tcW w:w="1961" w:type="dxa"/>
          </w:tcPr>
          <w:p w14:paraId="4571428D" w14:textId="77777777" w:rsidR="00A87E5C" w:rsidRPr="00120469" w:rsidRDefault="00A87E5C" w:rsidP="008C246C">
            <w:pPr>
              <w:tabs>
                <w:tab w:val="left" w:pos="-720"/>
              </w:tabs>
              <w:suppressAutoHyphens/>
              <w:spacing w:before="120" w:after="120"/>
              <w:jc w:val="center"/>
              <w:rPr>
                <w:b/>
                <w:sz w:val="20"/>
                <w:szCs w:val="20"/>
                <w:lang w:val="nl-BE"/>
              </w:rPr>
            </w:pPr>
            <w:r w:rsidRPr="00120469">
              <w:rPr>
                <w:b/>
                <w:sz w:val="20"/>
                <w:szCs w:val="20"/>
                <w:lang w:val="nl-BE"/>
              </w:rPr>
              <w:t>R</w:t>
            </w:r>
            <w:r w:rsidR="008C246C" w:rsidRPr="00120469">
              <w:rPr>
                <w:b/>
                <w:sz w:val="20"/>
                <w:szCs w:val="20"/>
                <w:lang w:val="nl-BE"/>
              </w:rPr>
              <w:t>eferentie</w:t>
            </w:r>
          </w:p>
        </w:tc>
        <w:tc>
          <w:tcPr>
            <w:tcW w:w="2083" w:type="dxa"/>
            <w:shd w:val="clear" w:color="auto" w:fill="auto"/>
          </w:tcPr>
          <w:p w14:paraId="2512E28E" w14:textId="77777777" w:rsidR="00A87E5C" w:rsidRPr="00120469" w:rsidRDefault="008C246C" w:rsidP="008C246C">
            <w:pPr>
              <w:tabs>
                <w:tab w:val="left" w:pos="-720"/>
              </w:tabs>
              <w:suppressAutoHyphens/>
              <w:spacing w:before="120" w:after="120"/>
              <w:jc w:val="center"/>
              <w:rPr>
                <w:b/>
                <w:sz w:val="20"/>
                <w:szCs w:val="20"/>
                <w:lang w:val="nl-BE"/>
              </w:rPr>
            </w:pPr>
            <w:r w:rsidRPr="00120469">
              <w:rPr>
                <w:b/>
                <w:sz w:val="20"/>
                <w:szCs w:val="20"/>
                <w:lang w:val="nl-BE"/>
              </w:rPr>
              <w:t>Geldigheidsperiode</w:t>
            </w:r>
            <w:r w:rsidR="00A87E5C" w:rsidRPr="00120469">
              <w:rPr>
                <w:b/>
                <w:sz w:val="20"/>
                <w:szCs w:val="20"/>
                <w:lang w:val="nl-BE"/>
              </w:rPr>
              <w:t xml:space="preserve"> </w:t>
            </w:r>
          </w:p>
        </w:tc>
      </w:tr>
      <w:sdt>
        <w:sdtPr>
          <w:rPr>
            <w:sz w:val="20"/>
            <w:szCs w:val="20"/>
            <w:lang w:val="nl-BE"/>
          </w:rPr>
          <w:id w:val="1761257359"/>
          <w15:repeatingSection/>
        </w:sdtPr>
        <w:sdtEndPr/>
        <w:sdtContent>
          <w:sdt>
            <w:sdtPr>
              <w:rPr>
                <w:sz w:val="20"/>
                <w:szCs w:val="20"/>
                <w:lang w:val="nl-BE"/>
              </w:rPr>
              <w:id w:val="1156875725"/>
              <w:placeholder>
                <w:docPart w:val="DefaultPlaceholder_1081868578"/>
              </w:placeholder>
              <w15:repeatingSectionItem/>
            </w:sdtPr>
            <w:sdtEndPr/>
            <w:sdtContent>
              <w:tr w:rsidR="008C246C" w:rsidRPr="00120469" w14:paraId="021490A9" w14:textId="77777777" w:rsidTr="009F3997">
                <w:tc>
                  <w:tcPr>
                    <w:tcW w:w="2017" w:type="dxa"/>
                  </w:tcPr>
                  <w:p w14:paraId="31A39B72" w14:textId="77777777" w:rsidR="00A87E5C" w:rsidRPr="00120469" w:rsidRDefault="009F3997" w:rsidP="00E96920">
                    <w:pPr>
                      <w:tabs>
                        <w:tab w:val="left" w:pos="-720"/>
                      </w:tabs>
                      <w:suppressAutoHyphens/>
                      <w:spacing w:before="120" w:after="120"/>
                      <w:jc w:val="both"/>
                      <w:rPr>
                        <w:sz w:val="20"/>
                        <w:szCs w:val="20"/>
                        <w:lang w:val="nl-BE"/>
                      </w:rPr>
                    </w:pPr>
                    <w:r>
                      <w:rPr>
                        <w:sz w:val="20"/>
                        <w:szCs w:val="20"/>
                        <w:lang w:val="nl-BE"/>
                      </w:rPr>
                      <w:fldChar w:fldCharType="begin">
                        <w:ffData>
                          <w:name w:val="Texte41"/>
                          <w:enabled/>
                          <w:calcOnExit w:val="0"/>
                          <w:textInput/>
                        </w:ffData>
                      </w:fldChar>
                    </w:r>
                    <w:bookmarkStart w:id="40" w:name="Texte4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0"/>
                  </w:p>
                </w:tc>
                <w:tc>
                  <w:tcPr>
                    <w:tcW w:w="4145" w:type="dxa"/>
                    <w:shd w:val="clear" w:color="auto" w:fill="auto"/>
                  </w:tcPr>
                  <w:p w14:paraId="6C8F22D4" w14:textId="77777777" w:rsidR="00A87E5C" w:rsidRPr="00120469" w:rsidRDefault="009F3997" w:rsidP="00E96920">
                    <w:pPr>
                      <w:tabs>
                        <w:tab w:val="left" w:pos="-720"/>
                      </w:tabs>
                      <w:suppressAutoHyphens/>
                      <w:spacing w:before="120" w:after="120"/>
                      <w:jc w:val="both"/>
                      <w:rPr>
                        <w:sz w:val="20"/>
                        <w:szCs w:val="20"/>
                        <w:lang w:val="nl-BE"/>
                      </w:rPr>
                    </w:pPr>
                    <w:r>
                      <w:rPr>
                        <w:sz w:val="20"/>
                        <w:szCs w:val="20"/>
                        <w:lang w:val="nl-BE"/>
                      </w:rPr>
                      <w:fldChar w:fldCharType="begin">
                        <w:ffData>
                          <w:name w:val="Texte42"/>
                          <w:enabled/>
                          <w:calcOnExit w:val="0"/>
                          <w:textInput/>
                        </w:ffData>
                      </w:fldChar>
                    </w:r>
                    <w:bookmarkStart w:id="41" w:name="Texte4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1"/>
                  </w:p>
                </w:tc>
                <w:tc>
                  <w:tcPr>
                    <w:tcW w:w="1961" w:type="dxa"/>
                  </w:tcPr>
                  <w:p w14:paraId="4A38049E" w14:textId="77777777" w:rsidR="00A87E5C" w:rsidRPr="00120469" w:rsidRDefault="009F3997" w:rsidP="00E96920">
                    <w:pPr>
                      <w:tabs>
                        <w:tab w:val="left" w:pos="-720"/>
                      </w:tabs>
                      <w:suppressAutoHyphens/>
                      <w:spacing w:before="120" w:after="120"/>
                      <w:jc w:val="both"/>
                      <w:rPr>
                        <w:sz w:val="20"/>
                        <w:szCs w:val="20"/>
                        <w:lang w:val="nl-BE"/>
                      </w:rPr>
                    </w:pPr>
                    <w:r>
                      <w:rPr>
                        <w:sz w:val="20"/>
                        <w:szCs w:val="20"/>
                        <w:lang w:val="nl-BE"/>
                      </w:rPr>
                      <w:fldChar w:fldCharType="begin">
                        <w:ffData>
                          <w:name w:val="Texte43"/>
                          <w:enabled/>
                          <w:calcOnExit w:val="0"/>
                          <w:textInput/>
                        </w:ffData>
                      </w:fldChar>
                    </w:r>
                    <w:bookmarkStart w:id="42" w:name="Texte4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2"/>
                  </w:p>
                </w:tc>
                <w:tc>
                  <w:tcPr>
                    <w:tcW w:w="2083" w:type="dxa"/>
                    <w:shd w:val="clear" w:color="auto" w:fill="auto"/>
                  </w:tcPr>
                  <w:p w14:paraId="621606ED" w14:textId="77777777" w:rsidR="00A87E5C" w:rsidRPr="00120469" w:rsidRDefault="009F3997" w:rsidP="00E96920">
                    <w:pPr>
                      <w:tabs>
                        <w:tab w:val="left" w:pos="-720"/>
                      </w:tabs>
                      <w:suppressAutoHyphens/>
                      <w:spacing w:before="120" w:after="120"/>
                      <w:jc w:val="both"/>
                      <w:rPr>
                        <w:sz w:val="20"/>
                        <w:szCs w:val="20"/>
                        <w:lang w:val="nl-BE"/>
                      </w:rPr>
                    </w:pPr>
                    <w:r>
                      <w:rPr>
                        <w:sz w:val="20"/>
                        <w:szCs w:val="20"/>
                        <w:lang w:val="nl-BE"/>
                      </w:rPr>
                      <w:fldChar w:fldCharType="begin">
                        <w:ffData>
                          <w:name w:val="Texte44"/>
                          <w:enabled/>
                          <w:calcOnExit w:val="0"/>
                          <w:textInput/>
                        </w:ffData>
                      </w:fldChar>
                    </w:r>
                    <w:bookmarkStart w:id="43" w:name="Texte4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tc>
              </w:tr>
              <w:bookmarkEnd w:id="43" w:displacedByCustomXml="next"/>
            </w:sdtContent>
          </w:sdt>
        </w:sdtContent>
      </w:sdt>
    </w:tbl>
    <w:p w14:paraId="69FE5FB6" w14:textId="77777777" w:rsidR="00681D45" w:rsidRDefault="00681D45" w:rsidP="009025BC">
      <w:pPr>
        <w:suppressAutoHyphens/>
        <w:jc w:val="both"/>
        <w:rPr>
          <w:sz w:val="20"/>
          <w:szCs w:val="20"/>
          <w:lang w:val="nl-BE" w:eastAsia="ar-SA"/>
        </w:rPr>
      </w:pPr>
    </w:p>
    <w:p w14:paraId="5EAAAB6D" w14:textId="77777777" w:rsidR="009F3997" w:rsidRPr="009F3997" w:rsidRDefault="009F3997" w:rsidP="009F3997">
      <w:pPr>
        <w:pStyle w:val="TitreNiveau1"/>
        <w:numPr>
          <w:ilvl w:val="0"/>
          <w:numId w:val="41"/>
        </w:numPr>
        <w:spacing w:before="240"/>
        <w:jc w:val="both"/>
        <w:rPr>
          <w:szCs w:val="24"/>
          <w:lang w:val="nl-BE"/>
        </w:rPr>
      </w:pPr>
      <w:r w:rsidRPr="009F3997">
        <w:rPr>
          <w:szCs w:val="24"/>
          <w:lang w:val="nl-BE"/>
        </w:rPr>
        <w:t>Verklaring</w:t>
      </w:r>
    </w:p>
    <w:p w14:paraId="547F4B10" w14:textId="77777777" w:rsidR="009F3997" w:rsidRDefault="009F3997" w:rsidP="009F3997">
      <w:pPr>
        <w:suppressAutoHyphens/>
        <w:jc w:val="both"/>
        <w:rPr>
          <w:snapToGrid w:val="0"/>
          <w:sz w:val="20"/>
          <w:szCs w:val="20"/>
        </w:rPr>
      </w:pPr>
      <w:r w:rsidRPr="002A0F34">
        <w:rPr>
          <w:snapToGrid w:val="0"/>
          <w:sz w:val="20"/>
          <w:szCs w:val="20"/>
        </w:rPr>
        <w:t>Ik bevestig dat de gegevens in dit formulier correct zijn.</w:t>
      </w:r>
    </w:p>
    <w:p w14:paraId="326F962E" w14:textId="77777777" w:rsidR="009F3997" w:rsidRPr="00065FAC" w:rsidRDefault="009F3997" w:rsidP="009F3997">
      <w:pPr>
        <w:suppressAutoHyphens/>
        <w:jc w:val="both"/>
        <w:rPr>
          <w:sz w:val="20"/>
          <w:szCs w:val="20"/>
          <w:lang w:val="nl-BE" w:eastAsia="ar-SA"/>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9F3997" w:rsidRPr="00AD5714" w14:paraId="308C8C9B" w14:textId="77777777" w:rsidTr="003247C7">
        <w:trPr>
          <w:cantSplit/>
          <w:trHeight w:val="475"/>
        </w:trPr>
        <w:tc>
          <w:tcPr>
            <w:tcW w:w="2268" w:type="dxa"/>
          </w:tcPr>
          <w:p w14:paraId="7DE135BA" w14:textId="77777777" w:rsidR="009F3997" w:rsidRPr="00065FAC" w:rsidRDefault="009F3997" w:rsidP="003247C7">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8EACBEA160F34FDBAA64955311089EA1"/>
            </w:placeholder>
            <w:date>
              <w:dateFormat w:val="dd/MM/yyyy"/>
              <w:lid w:val="fr-BE"/>
              <w:storeMappedDataAs w:val="dateTime"/>
              <w:calendar w:val="gregorian"/>
            </w:date>
          </w:sdtPr>
          <w:sdtEndPr/>
          <w:sdtContent>
            <w:tc>
              <w:tcPr>
                <w:tcW w:w="7371" w:type="dxa"/>
                <w:vAlign w:val="bottom"/>
              </w:tcPr>
              <w:p w14:paraId="43D72AAA" w14:textId="77777777" w:rsidR="009F3997" w:rsidRPr="00AD5714" w:rsidRDefault="00AD5714" w:rsidP="00AD5714">
                <w:pPr>
                  <w:suppressAutoHyphens/>
                  <w:spacing w:before="120"/>
                  <w:rPr>
                    <w:sz w:val="20"/>
                    <w:szCs w:val="20"/>
                    <w:lang w:val="nl-BE" w:eastAsia="ar-SA"/>
                  </w:rPr>
                </w:pPr>
                <w:r w:rsidRPr="00AD5714">
                  <w:rPr>
                    <w:color w:val="808080" w:themeColor="background1" w:themeShade="80"/>
                    <w:sz w:val="20"/>
                    <w:szCs w:val="20"/>
                    <w:lang w:eastAsia="ar-SA"/>
                  </w:rPr>
                  <w:t>Klik hier om een datum in te voeren</w:t>
                </w:r>
              </w:p>
            </w:tc>
          </w:sdtContent>
        </w:sdt>
      </w:tr>
      <w:tr w:rsidR="009F3997" w:rsidRPr="00065FAC" w14:paraId="0B211743" w14:textId="77777777" w:rsidTr="003247C7">
        <w:trPr>
          <w:cantSplit/>
          <w:trHeight w:val="566"/>
        </w:trPr>
        <w:tc>
          <w:tcPr>
            <w:tcW w:w="2268" w:type="dxa"/>
          </w:tcPr>
          <w:p w14:paraId="1AFAEFC7" w14:textId="77777777" w:rsidR="009F3997" w:rsidRPr="00065FAC" w:rsidRDefault="009F3997" w:rsidP="003247C7">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27CD5420" w14:textId="77777777" w:rsidR="009F3997" w:rsidRPr="00065FAC" w:rsidRDefault="009F3997" w:rsidP="003247C7">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4"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4"/>
          </w:p>
        </w:tc>
      </w:tr>
      <w:tr w:rsidR="009F3997" w:rsidRPr="00065FAC" w14:paraId="55C99B2F" w14:textId="77777777" w:rsidTr="003247C7">
        <w:trPr>
          <w:cantSplit/>
        </w:trPr>
        <w:tc>
          <w:tcPr>
            <w:tcW w:w="2268" w:type="dxa"/>
          </w:tcPr>
          <w:p w14:paraId="0F860B55" w14:textId="77777777" w:rsidR="009F3997" w:rsidRPr="00065FAC" w:rsidRDefault="009F3997" w:rsidP="003247C7">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246D72E1" w14:textId="77777777" w:rsidR="009F3997" w:rsidRPr="00065FAC" w:rsidRDefault="009F3997" w:rsidP="003247C7">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5"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5"/>
          </w:p>
          <w:sdt>
            <w:sdtPr>
              <w:rPr>
                <w:sz w:val="20"/>
                <w:szCs w:val="20"/>
                <w:lang w:eastAsia="ar-SA"/>
              </w:rPr>
              <w:id w:val="1195657017"/>
              <w:showingPlcHdr/>
              <w:picture/>
            </w:sdtPr>
            <w:sdtEndPr/>
            <w:sdtContent>
              <w:p w14:paraId="15DCE1A8" w14:textId="77777777" w:rsidR="009F3997" w:rsidRPr="00065FAC" w:rsidRDefault="009F3997" w:rsidP="003247C7">
                <w:pPr>
                  <w:suppressAutoHyphens/>
                  <w:spacing w:before="120"/>
                  <w:rPr>
                    <w:sz w:val="20"/>
                    <w:szCs w:val="20"/>
                    <w:lang w:eastAsia="ar-SA"/>
                  </w:rPr>
                </w:pPr>
                <w:r>
                  <w:rPr>
                    <w:noProof/>
                    <w:sz w:val="20"/>
                    <w:szCs w:val="20"/>
                    <w:lang w:val="fr-BE" w:eastAsia="fr-BE"/>
                  </w:rPr>
                  <w:drawing>
                    <wp:inline distT="0" distB="0" distL="0" distR="0" wp14:anchorId="7EEC856D" wp14:editId="52C78FDF">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25339E9" w14:textId="77777777" w:rsidR="009F3997" w:rsidRDefault="009F3997" w:rsidP="009F3997">
      <w:pPr>
        <w:ind w:right="-2"/>
        <w:jc w:val="both"/>
        <w:rPr>
          <w:snapToGrid w:val="0"/>
          <w:sz w:val="20"/>
          <w:szCs w:val="20"/>
        </w:rPr>
      </w:pPr>
    </w:p>
    <w:p w14:paraId="3DE15F56" w14:textId="77777777" w:rsidR="009F3997" w:rsidRPr="00120469" w:rsidRDefault="009F3997" w:rsidP="009025BC">
      <w:pPr>
        <w:suppressAutoHyphens/>
        <w:jc w:val="both"/>
        <w:rPr>
          <w:sz w:val="20"/>
          <w:szCs w:val="20"/>
          <w:lang w:val="nl-BE" w:eastAsia="ar-SA"/>
        </w:rPr>
      </w:pPr>
    </w:p>
    <w:p w14:paraId="0A1328DB" w14:textId="77777777" w:rsidR="009025BC" w:rsidRPr="009F3997" w:rsidRDefault="008C246C" w:rsidP="009F3997">
      <w:pPr>
        <w:pStyle w:val="TitreNiveau1"/>
        <w:numPr>
          <w:ilvl w:val="0"/>
          <w:numId w:val="41"/>
        </w:numPr>
        <w:spacing w:before="240"/>
        <w:jc w:val="both"/>
        <w:rPr>
          <w:szCs w:val="24"/>
          <w:lang w:val="nl-BE"/>
        </w:rPr>
      </w:pPr>
      <w:r w:rsidRPr="00120469">
        <w:rPr>
          <w:szCs w:val="24"/>
          <w:lang w:val="nl-BE"/>
        </w:rPr>
        <w:t>Lijst van toe te voegen bijlagen</w:t>
      </w:r>
    </w:p>
    <w:p w14:paraId="1C131F65" w14:textId="77777777" w:rsidR="00DA0270" w:rsidRPr="00120469" w:rsidRDefault="00DA0270" w:rsidP="00681D45">
      <w:pPr>
        <w:ind w:left="708"/>
        <w:jc w:val="both"/>
        <w:rPr>
          <w:sz w:val="20"/>
          <w:szCs w:val="20"/>
          <w:lang w:val="nl-BE"/>
        </w:rPr>
      </w:pPr>
    </w:p>
    <w:p w14:paraId="24A82442" w14:textId="77777777" w:rsidR="008C246C" w:rsidRPr="00120469" w:rsidRDefault="008C246C" w:rsidP="008C246C">
      <w:pPr>
        <w:ind w:left="708"/>
        <w:jc w:val="both"/>
        <w:rPr>
          <w:sz w:val="20"/>
          <w:szCs w:val="20"/>
          <w:lang w:val="nl-BE"/>
        </w:rPr>
      </w:pPr>
      <w:r w:rsidRPr="00120469">
        <w:rPr>
          <w:sz w:val="20"/>
          <w:szCs w:val="20"/>
          <w:lang w:val="nl-BE"/>
        </w:rPr>
        <w:t xml:space="preserve">Zie erop toe dat </w:t>
      </w:r>
      <w:r w:rsidRPr="00120469">
        <w:rPr>
          <w:sz w:val="20"/>
          <w:szCs w:val="20"/>
          <w:u w:val="single"/>
          <w:lang w:val="nl-BE"/>
        </w:rPr>
        <w:t>alle</w:t>
      </w:r>
      <w:r w:rsidRPr="00120469">
        <w:rPr>
          <w:sz w:val="20"/>
          <w:szCs w:val="20"/>
          <w:lang w:val="nl-BE"/>
        </w:rPr>
        <w:t xml:space="preserve"> gevraagde bijlagen worden verstrekt. De bijlagen worden </w:t>
      </w:r>
      <w:r w:rsidRPr="00120469">
        <w:rPr>
          <w:sz w:val="20"/>
          <w:szCs w:val="20"/>
          <w:u w:val="single"/>
          <w:lang w:val="nl-BE"/>
        </w:rPr>
        <w:t>genummerd</w:t>
      </w:r>
      <w:r w:rsidRPr="00120469">
        <w:rPr>
          <w:sz w:val="20"/>
          <w:szCs w:val="20"/>
          <w:lang w:val="nl-BE"/>
        </w:rPr>
        <w:t xml:space="preserve"> en </w:t>
      </w:r>
      <w:r w:rsidRPr="00120469">
        <w:rPr>
          <w:sz w:val="20"/>
          <w:szCs w:val="20"/>
          <w:u w:val="single"/>
          <w:lang w:val="nl-BE"/>
        </w:rPr>
        <w:t>toegevoegd</w:t>
      </w:r>
      <w:r w:rsidRPr="00120469">
        <w:rPr>
          <w:sz w:val="20"/>
          <w:szCs w:val="20"/>
          <w:lang w:val="nl-BE"/>
        </w:rPr>
        <w:t xml:space="preserve"> in overeenstemming met onderstaande lijst (nummer en volgorde). </w:t>
      </w:r>
      <w:r w:rsidRPr="00120469">
        <w:rPr>
          <w:sz w:val="20"/>
          <w:szCs w:val="20"/>
          <w:u w:val="single"/>
          <w:lang w:val="nl-BE"/>
        </w:rPr>
        <w:t>Kruis aan</w:t>
      </w:r>
      <w:r w:rsidRPr="00120469">
        <w:rPr>
          <w:sz w:val="20"/>
          <w:szCs w:val="20"/>
          <w:lang w:val="nl-BE"/>
        </w:rPr>
        <w:t xml:space="preserve"> welke bijlagen zijn toegevoegd. Indien u bijkomende bijlagen wenst toe te voegen, dient u deze lijst aan te vullen.</w:t>
      </w:r>
    </w:p>
    <w:p w14:paraId="6183C527" w14:textId="77777777" w:rsidR="008C246C" w:rsidRPr="00120469" w:rsidRDefault="008C246C" w:rsidP="008C246C">
      <w:pPr>
        <w:ind w:left="708"/>
        <w:jc w:val="both"/>
        <w:rPr>
          <w:sz w:val="20"/>
          <w:szCs w:val="20"/>
          <w:lang w:val="nl-BE"/>
        </w:rPr>
      </w:pPr>
    </w:p>
    <w:p w14:paraId="172F4675" w14:textId="77777777" w:rsidR="004150CC" w:rsidRPr="00120469" w:rsidRDefault="008953E1" w:rsidP="008C246C">
      <w:pPr>
        <w:ind w:left="708"/>
        <w:jc w:val="both"/>
        <w:rPr>
          <w:sz w:val="20"/>
          <w:szCs w:val="20"/>
          <w:lang w:val="nl-BE"/>
        </w:rPr>
      </w:pPr>
      <w:r>
        <w:rPr>
          <w:sz w:val="20"/>
          <w:szCs w:val="20"/>
          <w:lang w:val="nl-BE"/>
        </w:rPr>
        <w:t>Voor</w:t>
      </w:r>
      <w:r w:rsidR="008C246C" w:rsidRPr="00120469">
        <w:rPr>
          <w:sz w:val="20"/>
          <w:szCs w:val="20"/>
          <w:lang w:val="nl-BE"/>
        </w:rPr>
        <w:t xml:space="preserve"> een vlotte behandeling van uw dossier verzoeken wij u </w:t>
      </w:r>
      <w:r>
        <w:rPr>
          <w:sz w:val="20"/>
          <w:szCs w:val="20"/>
          <w:u w:val="single"/>
          <w:lang w:val="nl-BE"/>
        </w:rPr>
        <w:t>de</w:t>
      </w:r>
      <w:r w:rsidR="008C246C" w:rsidRPr="00120469">
        <w:rPr>
          <w:sz w:val="20"/>
          <w:szCs w:val="20"/>
          <w:u w:val="single"/>
          <w:lang w:val="nl-BE"/>
        </w:rPr>
        <w:t xml:space="preserve"> documenten niet aan elkaar te nieten of </w:t>
      </w:r>
      <w:r w:rsidR="009950C3">
        <w:rPr>
          <w:sz w:val="20"/>
          <w:szCs w:val="20"/>
          <w:u w:val="single"/>
          <w:lang w:val="nl-BE"/>
        </w:rPr>
        <w:t>in te binden voor verzending</w:t>
      </w:r>
      <w:r w:rsidR="008C246C" w:rsidRPr="00120469">
        <w:rPr>
          <w:sz w:val="20"/>
          <w:szCs w:val="20"/>
          <w:lang w:val="nl-BE"/>
        </w:rPr>
        <w:t>.</w:t>
      </w:r>
    </w:p>
    <w:p w14:paraId="0BAEAF74" w14:textId="77777777" w:rsidR="009025BC" w:rsidRPr="00120469" w:rsidRDefault="009025BC" w:rsidP="009025BC">
      <w:pPr>
        <w:tabs>
          <w:tab w:val="left" w:pos="-720"/>
        </w:tabs>
        <w:suppressAutoHyphens/>
        <w:jc w:val="both"/>
        <w:rPr>
          <w:sz w:val="20"/>
          <w:szCs w:val="20"/>
          <w:lang w:val="nl-BE"/>
        </w:rPr>
      </w:pPr>
    </w:p>
    <w:p w14:paraId="478DAA6A" w14:textId="77777777" w:rsidR="002D196C" w:rsidRPr="00120469" w:rsidRDefault="002D196C" w:rsidP="009025BC">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2"/>
        <w:gridCol w:w="9108"/>
      </w:tblGrid>
      <w:tr w:rsidR="009025BC" w:rsidRPr="00120469" w14:paraId="7E0AAAF0" w14:textId="77777777" w:rsidTr="005F3882">
        <w:tc>
          <w:tcPr>
            <w:tcW w:w="436" w:type="dxa"/>
            <w:vAlign w:val="center"/>
          </w:tcPr>
          <w:p w14:paraId="264F5D09" w14:textId="2ABDE2B9" w:rsidR="009025BC" w:rsidRPr="00120469" w:rsidRDefault="009025BC" w:rsidP="00B908CF">
            <w:pPr>
              <w:tabs>
                <w:tab w:val="left" w:pos="-720"/>
              </w:tabs>
              <w:suppressAutoHyphens/>
              <w:spacing w:before="60" w:after="60"/>
              <w:jc w:val="both"/>
              <w:rPr>
                <w:sz w:val="20"/>
                <w:szCs w:val="20"/>
                <w:lang w:val="nl-BE"/>
              </w:rPr>
            </w:pPr>
          </w:p>
        </w:tc>
        <w:tc>
          <w:tcPr>
            <w:tcW w:w="542" w:type="dxa"/>
          </w:tcPr>
          <w:p w14:paraId="4DB0E362" w14:textId="77777777" w:rsidR="009025BC" w:rsidRPr="00120469" w:rsidRDefault="009025BC" w:rsidP="00B908CF">
            <w:pPr>
              <w:tabs>
                <w:tab w:val="left" w:pos="-720"/>
              </w:tabs>
              <w:suppressAutoHyphens/>
              <w:spacing w:before="60" w:after="60"/>
              <w:jc w:val="both"/>
              <w:rPr>
                <w:color w:val="FF0000"/>
                <w:sz w:val="20"/>
                <w:szCs w:val="20"/>
                <w:lang w:val="nl-BE"/>
              </w:rPr>
            </w:pPr>
          </w:p>
        </w:tc>
        <w:tc>
          <w:tcPr>
            <w:tcW w:w="9108" w:type="dxa"/>
            <w:vAlign w:val="center"/>
          </w:tcPr>
          <w:p w14:paraId="160FFA86" w14:textId="77777777" w:rsidR="009025BC" w:rsidRPr="00120469" w:rsidRDefault="008953E1" w:rsidP="008C246C">
            <w:pPr>
              <w:tabs>
                <w:tab w:val="left" w:pos="720"/>
              </w:tabs>
              <w:suppressAutoHyphens/>
              <w:spacing w:line="200" w:lineRule="exact"/>
              <w:jc w:val="both"/>
              <w:rPr>
                <w:b/>
                <w:color w:val="000000"/>
                <w:sz w:val="20"/>
                <w:szCs w:val="20"/>
                <w:lang w:val="nl-BE" w:eastAsia="en-GB"/>
              </w:rPr>
            </w:pPr>
            <w:r w:rsidRPr="00120469">
              <w:rPr>
                <w:b/>
                <w:sz w:val="20"/>
                <w:szCs w:val="20"/>
                <w:lang w:val="nl-BE" w:eastAsia="en-GB"/>
              </w:rPr>
              <w:t xml:space="preserve">Afschrift </w:t>
            </w:r>
            <w:r w:rsidR="008C246C" w:rsidRPr="00120469">
              <w:rPr>
                <w:b/>
                <w:sz w:val="20"/>
                <w:szCs w:val="20"/>
                <w:lang w:val="nl-BE" w:eastAsia="en-GB"/>
              </w:rPr>
              <w:t xml:space="preserve">van de erkenning afgeleverd door de bevoegde overheden van een ander </w:t>
            </w:r>
            <w:r w:rsidRPr="00120469">
              <w:rPr>
                <w:b/>
                <w:sz w:val="20"/>
                <w:szCs w:val="20"/>
                <w:lang w:val="nl-BE" w:eastAsia="en-GB"/>
              </w:rPr>
              <w:t xml:space="preserve">Gewest </w:t>
            </w:r>
            <w:r w:rsidR="008C246C" w:rsidRPr="00120469">
              <w:rPr>
                <w:b/>
                <w:sz w:val="20"/>
                <w:szCs w:val="20"/>
                <w:lang w:val="nl-BE" w:eastAsia="en-GB"/>
              </w:rPr>
              <w:t>of een ander land</w:t>
            </w:r>
          </w:p>
        </w:tc>
      </w:tr>
    </w:tbl>
    <w:p w14:paraId="7A4CA53B" w14:textId="77777777" w:rsidR="003A2228" w:rsidRDefault="003A2228" w:rsidP="00467139">
      <w:pPr>
        <w:suppressAutoHyphens/>
        <w:jc w:val="both"/>
        <w:rPr>
          <w:sz w:val="20"/>
          <w:szCs w:val="20"/>
          <w:lang w:val="nl-BE" w:eastAsia="ar-SA"/>
        </w:rPr>
      </w:pPr>
    </w:p>
    <w:p w14:paraId="696BC5F0" w14:textId="77777777" w:rsidR="009F3997" w:rsidRPr="00CB412B" w:rsidRDefault="009F3997" w:rsidP="009F3997">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3A3BC336A06D45BE9C73A2FBB3889A02"/>
              </w:placeholder>
              <w15:repeatingSectionItem/>
            </w:sdtPr>
            <w:sdtEndPr>
              <w:rPr>
                <w:bCs/>
              </w:rPr>
            </w:sdtEndPr>
            <w:sdtContent>
              <w:tr w:rsidR="009F3997" w:rsidRPr="00CB412B" w14:paraId="519AB7B1" w14:textId="77777777" w:rsidTr="003247C7">
                <w:tc>
                  <w:tcPr>
                    <w:tcW w:w="600" w:type="dxa"/>
                    <w:vAlign w:val="center"/>
                  </w:tcPr>
                  <w:p w14:paraId="66956B9E" w14:textId="77777777" w:rsidR="009F3997" w:rsidRPr="00CB412B" w:rsidRDefault="009F3997" w:rsidP="003247C7">
                    <w:pPr>
                      <w:tabs>
                        <w:tab w:val="left" w:pos="-720"/>
                      </w:tabs>
                      <w:suppressAutoHyphens/>
                      <w:spacing w:before="60" w:after="60"/>
                      <w:jc w:val="both"/>
                      <w:rPr>
                        <w:sz w:val="20"/>
                        <w:szCs w:val="20"/>
                      </w:rPr>
                    </w:pPr>
                    <w:r>
                      <w:rPr>
                        <w:sz w:val="20"/>
                        <w:szCs w:val="20"/>
                      </w:rPr>
                      <w:fldChar w:fldCharType="begin">
                        <w:ffData>
                          <w:name w:val="Texte64"/>
                          <w:enabled/>
                          <w:calcOnExit w:val="0"/>
                          <w:textInput/>
                        </w:ffData>
                      </w:fldChar>
                    </w:r>
                    <w:bookmarkStart w:id="46"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377" w:type="dxa"/>
                  </w:tcPr>
                  <w:p w14:paraId="0D4E67AA" w14:textId="77777777" w:rsidR="009F3997" w:rsidRPr="00CB412B" w:rsidRDefault="009F3997" w:rsidP="003247C7">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bookmarkStart w:id="47" w:name="CaseACocher23"/>
                    <w:r>
                      <w:rPr>
                        <w:bCs/>
                        <w:sz w:val="20"/>
                        <w:szCs w:val="20"/>
                      </w:rPr>
                      <w:instrText xml:space="preserve"> FORMCHECKBOX </w:instrText>
                    </w:r>
                    <w:r w:rsidR="00773A5F">
                      <w:rPr>
                        <w:bCs/>
                        <w:sz w:val="20"/>
                        <w:szCs w:val="20"/>
                      </w:rPr>
                    </w:r>
                    <w:r w:rsidR="00773A5F">
                      <w:rPr>
                        <w:bCs/>
                        <w:sz w:val="20"/>
                        <w:szCs w:val="20"/>
                      </w:rPr>
                      <w:fldChar w:fldCharType="separate"/>
                    </w:r>
                    <w:r>
                      <w:rPr>
                        <w:bCs/>
                        <w:sz w:val="20"/>
                        <w:szCs w:val="20"/>
                      </w:rPr>
                      <w:fldChar w:fldCharType="end"/>
                    </w:r>
                    <w:bookmarkEnd w:id="47"/>
                  </w:p>
                </w:tc>
                <w:tc>
                  <w:tcPr>
                    <w:tcW w:w="9109" w:type="dxa"/>
                    <w:vAlign w:val="center"/>
                  </w:tcPr>
                  <w:p w14:paraId="13EBA161" w14:textId="77777777" w:rsidR="009F3997" w:rsidRPr="00CB412B" w:rsidRDefault="009F3997" w:rsidP="003247C7">
                    <w:pPr>
                      <w:tabs>
                        <w:tab w:val="left" w:pos="-720"/>
                      </w:tabs>
                      <w:suppressAutoHyphens/>
                      <w:spacing w:before="60" w:after="60"/>
                      <w:ind w:left="-28"/>
                      <w:jc w:val="both"/>
                      <w:rPr>
                        <w:bCs/>
                        <w:sz w:val="20"/>
                        <w:szCs w:val="20"/>
                      </w:rPr>
                    </w:pPr>
                    <w:r>
                      <w:rPr>
                        <w:bCs/>
                        <w:sz w:val="20"/>
                        <w:szCs w:val="20"/>
                      </w:rPr>
                      <w:fldChar w:fldCharType="begin">
                        <w:ffData>
                          <w:name w:val="Texte65"/>
                          <w:enabled/>
                          <w:calcOnExit w:val="0"/>
                          <w:textInput/>
                        </w:ffData>
                      </w:fldChar>
                    </w:r>
                    <w:bookmarkStart w:id="48" w:name="Texte6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48" w:displacedByCustomXml="next"/>
            </w:sdtContent>
          </w:sdt>
        </w:sdtContent>
      </w:sdt>
    </w:tbl>
    <w:p w14:paraId="3785D6A5" w14:textId="77777777" w:rsidR="009F3997" w:rsidRDefault="009F3997" w:rsidP="00467139">
      <w:pPr>
        <w:suppressAutoHyphens/>
        <w:jc w:val="both"/>
        <w:rPr>
          <w:sz w:val="20"/>
          <w:szCs w:val="20"/>
          <w:lang w:val="nl-BE" w:eastAsia="ar-SA"/>
        </w:rPr>
      </w:pPr>
    </w:p>
    <w:p w14:paraId="24884D83" w14:textId="77777777" w:rsidR="009F3997" w:rsidRDefault="009F3997">
      <w:pPr>
        <w:rPr>
          <w:sz w:val="20"/>
          <w:szCs w:val="20"/>
          <w:lang w:val="nl-BE" w:eastAsia="ar-SA"/>
        </w:rPr>
      </w:pPr>
      <w:r>
        <w:rPr>
          <w:sz w:val="20"/>
          <w:szCs w:val="20"/>
          <w:lang w:val="nl-BE" w:eastAsia="ar-SA"/>
        </w:rPr>
        <w:br w:type="page"/>
      </w:r>
    </w:p>
    <w:p w14:paraId="1C125EB4"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14:paraId="07C7D724"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189538F4"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B696F3"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AC9A57F"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74DEBBF8"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1FDE1A33"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3"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269FC8CE"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AE75C1A"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4"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78C54668" w14:textId="77777777" w:rsidR="009F3997" w:rsidRPr="004213CE" w:rsidRDefault="009F3997" w:rsidP="009F399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32AF260" w14:textId="77777777" w:rsidR="009F3997" w:rsidRPr="00120469" w:rsidRDefault="009F3997" w:rsidP="009F3997">
      <w:pPr>
        <w:suppressAutoHyphens/>
        <w:jc w:val="both"/>
        <w:rPr>
          <w:sz w:val="20"/>
          <w:szCs w:val="20"/>
          <w:lang w:val="nl-BE" w:eastAsia="ar-SA"/>
        </w:rPr>
      </w:pPr>
      <w:r w:rsidRPr="004213CE">
        <w:rPr>
          <w:i/>
          <w:color w:val="000000"/>
          <w:sz w:val="20"/>
          <w:szCs w:val="20"/>
          <w:lang w:val="nl-BE"/>
        </w:rPr>
        <w:t>In voorkomend geval kunt u een klacht indienen bij de Gegevensbeschermingsautoriteit (Drukpersstraat 35, 1000 Brussel).</w:t>
      </w:r>
    </w:p>
    <w:p w14:paraId="61A12A9C" w14:textId="77777777" w:rsidR="00467139" w:rsidRPr="00120469" w:rsidRDefault="00467139" w:rsidP="00402B86">
      <w:pPr>
        <w:tabs>
          <w:tab w:val="num" w:pos="1860"/>
        </w:tabs>
        <w:ind w:right="57"/>
        <w:jc w:val="both"/>
        <w:rPr>
          <w:sz w:val="4"/>
          <w:szCs w:val="4"/>
          <w:lang w:val="nl-BE" w:eastAsia="en-US"/>
        </w:rPr>
      </w:pPr>
    </w:p>
    <w:sectPr w:rsidR="00467139" w:rsidRPr="00120469" w:rsidSect="00BD37E1">
      <w:headerReference w:type="default" r:id="rId25"/>
      <w:pgSz w:w="11906" w:h="16838"/>
      <w:pgMar w:top="899"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CACB" w14:textId="77777777" w:rsidR="00A07E0C" w:rsidRDefault="00A07E0C">
      <w:r>
        <w:separator/>
      </w:r>
    </w:p>
  </w:endnote>
  <w:endnote w:type="continuationSeparator" w:id="0">
    <w:p w14:paraId="4214A534" w14:textId="77777777" w:rsidR="00A07E0C" w:rsidRDefault="00A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2958" w14:textId="77777777" w:rsidR="00062912" w:rsidRPr="00CF0C74" w:rsidRDefault="00062912" w:rsidP="009F3997">
    <w:pPr>
      <w:pStyle w:val="InfoPdP02"/>
      <w:pBdr>
        <w:top w:val="none" w:sz="0" w:space="0" w:color="auto"/>
      </w:pBdr>
      <w:tabs>
        <w:tab w:val="right" w:pos="10120"/>
      </w:tabs>
      <w:ind w:left="0" w:right="84"/>
      <w:jc w:val="left"/>
      <w:rPr>
        <w:sz w:val="4"/>
        <w:szCs w:val="4"/>
      </w:rPr>
    </w:pPr>
  </w:p>
  <w:p w14:paraId="23F0FACC" w14:textId="77777777" w:rsidR="009F3997" w:rsidRDefault="009F3997" w:rsidP="009F3997">
    <w:pPr>
      <w:tabs>
        <w:tab w:val="center" w:pos="4536"/>
        <w:tab w:val="right" w:pos="9072"/>
      </w:tabs>
      <w:rPr>
        <w:sz w:val="18"/>
        <w:szCs w:val="18"/>
      </w:rPr>
    </w:pPr>
    <w:r>
      <w:rPr>
        <w:noProof/>
        <w:lang w:val="fr-BE" w:eastAsia="fr-BE"/>
      </w:rPr>
      <w:drawing>
        <wp:anchor distT="0" distB="0" distL="114300" distR="114300" simplePos="0" relativeHeight="251661312" behindDoc="0" locked="0" layoutInCell="1" allowOverlap="1" wp14:anchorId="2CE25CB4" wp14:editId="030B216A">
          <wp:simplePos x="0" y="0"/>
          <wp:positionH relativeFrom="column">
            <wp:posOffset>-85090</wp:posOffset>
          </wp:positionH>
          <wp:positionV relativeFrom="paragraph">
            <wp:posOffset>-147955</wp:posOffset>
          </wp:positionV>
          <wp:extent cx="540385" cy="540385"/>
          <wp:effectExtent l="0" t="0" r="0" b="0"/>
          <wp:wrapThrough wrapText="bothSides">
            <wp:wrapPolygon edited="0">
              <wp:start x="0" y="0"/>
              <wp:lineTo x="0" y="20559"/>
              <wp:lineTo x="20559" y="20559"/>
              <wp:lineTo x="20559"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p>
  <w:p w14:paraId="6ED2382D" w14:textId="22A28A82" w:rsidR="00655E08" w:rsidRDefault="009F3997" w:rsidP="009F3997">
    <w:r>
      <w:rPr>
        <w:sz w:val="18"/>
        <w:szCs w:val="18"/>
      </w:rPr>
      <w:tab/>
    </w:r>
    <w:r>
      <w:rPr>
        <w:sz w:val="18"/>
        <w:szCs w:val="18"/>
      </w:rPr>
      <w:tab/>
    </w:r>
    <w:r>
      <w:rPr>
        <w:sz w:val="18"/>
        <w:szCs w:val="18"/>
      </w:rPr>
      <w:tab/>
    </w:r>
    <w:r>
      <w:rPr>
        <w:sz w:val="18"/>
        <w:szCs w:val="18"/>
      </w:rPr>
      <w:tab/>
    </w:r>
    <w:r w:rsidRPr="00A61D69">
      <w:rPr>
        <w:sz w:val="18"/>
        <w:szCs w:val="18"/>
      </w:rPr>
      <w:t xml:space="preserve">VERSIE VAN </w:t>
    </w:r>
    <w:r w:rsidR="001D5881">
      <w:rPr>
        <w:sz w:val="18"/>
        <w:szCs w:val="18"/>
      </w:rPr>
      <w:t>07</w:t>
    </w:r>
    <w:r w:rsidR="00AD5714">
      <w:rPr>
        <w:sz w:val="18"/>
        <w:szCs w:val="18"/>
      </w:rPr>
      <w:t>/</w:t>
    </w:r>
    <w:r w:rsidR="001D5881">
      <w:rPr>
        <w:sz w:val="18"/>
        <w:szCs w:val="18"/>
      </w:rPr>
      <w:t>08</w:t>
    </w:r>
    <w:r w:rsidR="00AD5714">
      <w:rPr>
        <w:sz w:val="18"/>
        <w:szCs w:val="18"/>
      </w:rPr>
      <w:t>/202</w:t>
    </w:r>
    <w:r w:rsidR="001D5881">
      <w:rPr>
        <w:sz w:val="18"/>
        <w:szCs w:val="18"/>
      </w:rPr>
      <w:t>3</w:t>
    </w:r>
    <w:r>
      <w:rPr>
        <w:sz w:val="18"/>
        <w:szCs w:val="18"/>
      </w:rPr>
      <w:tab/>
    </w:r>
    <w:r w:rsidRPr="00B640AD">
      <w:rPr>
        <w:sz w:val="18"/>
        <w:szCs w:val="18"/>
      </w:rPr>
      <w:fldChar w:fldCharType="begin"/>
    </w:r>
    <w:r w:rsidRPr="00B640AD">
      <w:rPr>
        <w:sz w:val="18"/>
        <w:szCs w:val="18"/>
      </w:rPr>
      <w:instrText xml:space="preserve"> PAGE </w:instrText>
    </w:r>
    <w:r w:rsidRPr="00B640AD">
      <w:rPr>
        <w:sz w:val="18"/>
        <w:szCs w:val="18"/>
      </w:rPr>
      <w:fldChar w:fldCharType="separate"/>
    </w:r>
    <w:r w:rsidR="00AD5714">
      <w:rPr>
        <w:noProof/>
        <w:sz w:val="18"/>
        <w:szCs w:val="18"/>
      </w:rPr>
      <w:t>4</w:t>
    </w:r>
    <w:r w:rsidRPr="00B640AD">
      <w:rPr>
        <w:sz w:val="18"/>
        <w:szCs w:val="18"/>
      </w:rPr>
      <w:fldChar w:fldCharType="end"/>
    </w:r>
    <w:r w:rsidRPr="00B640AD">
      <w:rPr>
        <w:sz w:val="18"/>
        <w:szCs w:val="18"/>
      </w:rPr>
      <w:t>/</w:t>
    </w:r>
    <w:r w:rsidRPr="00B640AD">
      <w:rPr>
        <w:sz w:val="18"/>
        <w:szCs w:val="18"/>
      </w:rPr>
      <w:fldChar w:fldCharType="begin"/>
    </w:r>
    <w:r w:rsidRPr="00B640AD">
      <w:rPr>
        <w:sz w:val="18"/>
        <w:szCs w:val="18"/>
      </w:rPr>
      <w:instrText xml:space="preserve"> NUMPAGES </w:instrText>
    </w:r>
    <w:r w:rsidRPr="00B640AD">
      <w:rPr>
        <w:sz w:val="18"/>
        <w:szCs w:val="18"/>
      </w:rPr>
      <w:fldChar w:fldCharType="separate"/>
    </w:r>
    <w:r w:rsidR="00AD5714">
      <w:rPr>
        <w:noProof/>
        <w:sz w:val="18"/>
        <w:szCs w:val="18"/>
      </w:rPr>
      <w:t>4</w:t>
    </w:r>
    <w:r w:rsidRPr="00B640A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4991" w14:textId="77777777" w:rsidR="009F3997" w:rsidRDefault="009F3997">
    <w:pPr>
      <w:pStyle w:val="Pieddepage"/>
    </w:pPr>
    <w:r>
      <w:rPr>
        <w:noProof/>
        <w:lang w:val="fr-BE" w:eastAsia="fr-BE"/>
      </w:rPr>
      <w:drawing>
        <wp:anchor distT="0" distB="0" distL="114300" distR="114300" simplePos="0" relativeHeight="251659264" behindDoc="1" locked="0" layoutInCell="1" allowOverlap="1" wp14:anchorId="6FC7F60D" wp14:editId="65374E4D">
          <wp:simplePos x="0" y="0"/>
          <wp:positionH relativeFrom="margin">
            <wp:align>left</wp:align>
          </wp:positionH>
          <wp:positionV relativeFrom="page">
            <wp:align>bottom</wp:align>
          </wp:positionV>
          <wp:extent cx="6496685" cy="110617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3FCB" w14:textId="77777777" w:rsidR="00A07E0C" w:rsidRDefault="00A07E0C">
      <w:r>
        <w:separator/>
      </w:r>
    </w:p>
  </w:footnote>
  <w:footnote w:type="continuationSeparator" w:id="0">
    <w:p w14:paraId="02693174" w14:textId="77777777" w:rsidR="00A07E0C" w:rsidRDefault="00A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BE29" w14:textId="77777777" w:rsidR="009F3997" w:rsidRDefault="009F3997">
    <w:pPr>
      <w:pStyle w:val="En-tte"/>
    </w:pPr>
    <w:r>
      <w:rPr>
        <w:noProof/>
        <w:lang w:val="fr-BE" w:eastAsia="fr-BE"/>
      </w:rPr>
      <w:drawing>
        <wp:inline distT="0" distB="0" distL="0" distR="0" wp14:anchorId="5D0D7F93" wp14:editId="69E420B7">
          <wp:extent cx="6291580" cy="3778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3778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9074" w14:textId="77777777" w:rsidR="0077246A" w:rsidRDefault="0077246A">
    <w:pPr>
      <w:pStyle w:val="En-tte"/>
    </w:pPr>
  </w:p>
  <w:p w14:paraId="6B7C7F2A"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3"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4"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02859A5"/>
    <w:multiLevelType w:val="hybridMultilevel"/>
    <w:tmpl w:val="3C32C444"/>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1"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3"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AC4BD0"/>
    <w:multiLevelType w:val="hybridMultilevel"/>
    <w:tmpl w:val="DFA8DC08"/>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8" w15:restartNumberingAfterBreak="0">
    <w:nsid w:val="54741B3B"/>
    <w:multiLevelType w:val="hybridMultilevel"/>
    <w:tmpl w:val="E6E8ECCA"/>
    <w:lvl w:ilvl="0" w:tplc="B74C910C">
      <w:start w:val="1200"/>
      <w:numFmt w:val="bullet"/>
      <w:lvlText w:val=""/>
      <w:lvlJc w:val="left"/>
      <w:pPr>
        <w:ind w:left="720" w:hanging="360"/>
      </w:pPr>
      <w:rPr>
        <w:rFonts w:ascii="Symbol" w:eastAsia="Times New Roman" w:hAnsi="Symbol" w:cs="Arial"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0" w15:restartNumberingAfterBreak="0">
    <w:nsid w:val="5FE64061"/>
    <w:multiLevelType w:val="multilevel"/>
    <w:tmpl w:val="E13662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2"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3"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5"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9"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0"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1"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45580649">
    <w:abstractNumId w:val="33"/>
  </w:num>
  <w:num w:numId="2" w16cid:durableId="163933613">
    <w:abstractNumId w:val="25"/>
  </w:num>
  <w:num w:numId="3" w16cid:durableId="1139343760">
    <w:abstractNumId w:val="32"/>
  </w:num>
  <w:num w:numId="4" w16cid:durableId="1165240495">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851722080">
    <w:abstractNumId w:val="3"/>
  </w:num>
  <w:num w:numId="6" w16cid:durableId="1099257042">
    <w:abstractNumId w:val="6"/>
  </w:num>
  <w:num w:numId="7" w16cid:durableId="1355157395">
    <w:abstractNumId w:val="34"/>
  </w:num>
  <w:num w:numId="8" w16cid:durableId="85811123">
    <w:abstractNumId w:val="37"/>
  </w:num>
  <w:num w:numId="9" w16cid:durableId="1222324920">
    <w:abstractNumId w:val="35"/>
  </w:num>
  <w:num w:numId="10" w16cid:durableId="4369498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27441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439938">
    <w:abstractNumId w:val="22"/>
  </w:num>
  <w:num w:numId="13" w16cid:durableId="561215271">
    <w:abstractNumId w:val="41"/>
  </w:num>
  <w:num w:numId="14" w16cid:durableId="500464540">
    <w:abstractNumId w:val="14"/>
  </w:num>
  <w:num w:numId="15" w16cid:durableId="136651691">
    <w:abstractNumId w:val="36"/>
  </w:num>
  <w:num w:numId="16" w16cid:durableId="1795951032">
    <w:abstractNumId w:val="31"/>
  </w:num>
  <w:num w:numId="17" w16cid:durableId="749734566">
    <w:abstractNumId w:val="23"/>
  </w:num>
  <w:num w:numId="18" w16cid:durableId="2070808514">
    <w:abstractNumId w:val="38"/>
  </w:num>
  <w:num w:numId="19" w16cid:durableId="1564220955">
    <w:abstractNumId w:val="16"/>
  </w:num>
  <w:num w:numId="20" w16cid:durableId="829173429">
    <w:abstractNumId w:val="21"/>
  </w:num>
  <w:num w:numId="21" w16cid:durableId="1746606978">
    <w:abstractNumId w:val="11"/>
  </w:num>
  <w:num w:numId="22" w16cid:durableId="398406421">
    <w:abstractNumId w:val="26"/>
  </w:num>
  <w:num w:numId="23" w16cid:durableId="1921983402">
    <w:abstractNumId w:val="7"/>
  </w:num>
  <w:num w:numId="24" w16cid:durableId="738601903">
    <w:abstractNumId w:val="18"/>
  </w:num>
  <w:num w:numId="25" w16cid:durableId="1455320962">
    <w:abstractNumId w:val="20"/>
  </w:num>
  <w:num w:numId="26" w16cid:durableId="850995863">
    <w:abstractNumId w:val="9"/>
  </w:num>
  <w:num w:numId="27" w16cid:durableId="588196663">
    <w:abstractNumId w:val="5"/>
  </w:num>
  <w:num w:numId="28" w16cid:durableId="363672448">
    <w:abstractNumId w:val="39"/>
  </w:num>
  <w:num w:numId="29" w16cid:durableId="762923281">
    <w:abstractNumId w:val="17"/>
  </w:num>
  <w:num w:numId="30" w16cid:durableId="785659249">
    <w:abstractNumId w:val="2"/>
  </w:num>
  <w:num w:numId="31" w16cid:durableId="1051030881">
    <w:abstractNumId w:val="10"/>
  </w:num>
  <w:num w:numId="32" w16cid:durableId="265888701">
    <w:abstractNumId w:val="19"/>
  </w:num>
  <w:num w:numId="33" w16cid:durableId="541479654">
    <w:abstractNumId w:val="8"/>
  </w:num>
  <w:num w:numId="34" w16cid:durableId="740105957">
    <w:abstractNumId w:val="4"/>
  </w:num>
  <w:num w:numId="35" w16cid:durableId="1634284998">
    <w:abstractNumId w:val="13"/>
  </w:num>
  <w:num w:numId="36" w16cid:durableId="1369837949">
    <w:abstractNumId w:val="40"/>
  </w:num>
  <w:num w:numId="37" w16cid:durableId="171531125">
    <w:abstractNumId w:val="28"/>
  </w:num>
  <w:num w:numId="38" w16cid:durableId="656567716">
    <w:abstractNumId w:val="1"/>
  </w:num>
  <w:num w:numId="39" w16cid:durableId="621230363">
    <w:abstractNumId w:val="12"/>
  </w:num>
  <w:num w:numId="40" w16cid:durableId="454492560">
    <w:abstractNumId w:val="27"/>
  </w:num>
  <w:num w:numId="41" w16cid:durableId="374280278">
    <w:abstractNumId w:val="30"/>
  </w:num>
  <w:num w:numId="42" w16cid:durableId="15163843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4101D"/>
    <w:rsid w:val="00062912"/>
    <w:rsid w:val="00072E61"/>
    <w:rsid w:val="000B5E6B"/>
    <w:rsid w:val="000C101D"/>
    <w:rsid w:val="000C5A89"/>
    <w:rsid w:val="001007F6"/>
    <w:rsid w:val="001028B2"/>
    <w:rsid w:val="00113588"/>
    <w:rsid w:val="00120469"/>
    <w:rsid w:val="0012162B"/>
    <w:rsid w:val="00122F88"/>
    <w:rsid w:val="00133D22"/>
    <w:rsid w:val="001521BC"/>
    <w:rsid w:val="00153238"/>
    <w:rsid w:val="00161F96"/>
    <w:rsid w:val="00171EBE"/>
    <w:rsid w:val="00172AEF"/>
    <w:rsid w:val="0019005A"/>
    <w:rsid w:val="00191CA4"/>
    <w:rsid w:val="00192676"/>
    <w:rsid w:val="00193E0D"/>
    <w:rsid w:val="00196F51"/>
    <w:rsid w:val="001A468E"/>
    <w:rsid w:val="001B2C63"/>
    <w:rsid w:val="001C090F"/>
    <w:rsid w:val="001D5881"/>
    <w:rsid w:val="001D634D"/>
    <w:rsid w:val="001E522C"/>
    <w:rsid w:val="001F2DD6"/>
    <w:rsid w:val="001F5424"/>
    <w:rsid w:val="0020088D"/>
    <w:rsid w:val="00242FD4"/>
    <w:rsid w:val="00246614"/>
    <w:rsid w:val="0026090B"/>
    <w:rsid w:val="00266B8B"/>
    <w:rsid w:val="00270BCC"/>
    <w:rsid w:val="00275C5E"/>
    <w:rsid w:val="0028611B"/>
    <w:rsid w:val="00293413"/>
    <w:rsid w:val="0029566F"/>
    <w:rsid w:val="002A38F6"/>
    <w:rsid w:val="002B0E1D"/>
    <w:rsid w:val="002C265B"/>
    <w:rsid w:val="002D196C"/>
    <w:rsid w:val="002D239B"/>
    <w:rsid w:val="002D4C84"/>
    <w:rsid w:val="002F2BDE"/>
    <w:rsid w:val="002F2F3B"/>
    <w:rsid w:val="003037DD"/>
    <w:rsid w:val="00316DD9"/>
    <w:rsid w:val="00317AF9"/>
    <w:rsid w:val="00335088"/>
    <w:rsid w:val="00351451"/>
    <w:rsid w:val="00374C09"/>
    <w:rsid w:val="00382473"/>
    <w:rsid w:val="003846DF"/>
    <w:rsid w:val="00396C15"/>
    <w:rsid w:val="003A0F29"/>
    <w:rsid w:val="003A2228"/>
    <w:rsid w:val="003A648C"/>
    <w:rsid w:val="003B0E8F"/>
    <w:rsid w:val="003B39CD"/>
    <w:rsid w:val="003B7BD4"/>
    <w:rsid w:val="003C6805"/>
    <w:rsid w:val="003D4280"/>
    <w:rsid w:val="003D558A"/>
    <w:rsid w:val="003F200D"/>
    <w:rsid w:val="00402B86"/>
    <w:rsid w:val="0040564E"/>
    <w:rsid w:val="00407647"/>
    <w:rsid w:val="004150CC"/>
    <w:rsid w:val="00420524"/>
    <w:rsid w:val="004261EE"/>
    <w:rsid w:val="00434C95"/>
    <w:rsid w:val="00440508"/>
    <w:rsid w:val="00465F7E"/>
    <w:rsid w:val="00467139"/>
    <w:rsid w:val="004879DF"/>
    <w:rsid w:val="0049426E"/>
    <w:rsid w:val="004968C5"/>
    <w:rsid w:val="004A1C59"/>
    <w:rsid w:val="004B76AB"/>
    <w:rsid w:val="004C0BA8"/>
    <w:rsid w:val="004C7243"/>
    <w:rsid w:val="004D7F59"/>
    <w:rsid w:val="004E4A54"/>
    <w:rsid w:val="004F15B5"/>
    <w:rsid w:val="005139B0"/>
    <w:rsid w:val="00534C1C"/>
    <w:rsid w:val="0057115B"/>
    <w:rsid w:val="005733F4"/>
    <w:rsid w:val="00575646"/>
    <w:rsid w:val="00595DE2"/>
    <w:rsid w:val="005A624E"/>
    <w:rsid w:val="005B03B5"/>
    <w:rsid w:val="005D7C80"/>
    <w:rsid w:val="005F3882"/>
    <w:rsid w:val="005F6C4A"/>
    <w:rsid w:val="005F7D7F"/>
    <w:rsid w:val="00604AB1"/>
    <w:rsid w:val="0061304A"/>
    <w:rsid w:val="00614F27"/>
    <w:rsid w:val="00630D2D"/>
    <w:rsid w:val="006513B7"/>
    <w:rsid w:val="00651901"/>
    <w:rsid w:val="00654191"/>
    <w:rsid w:val="00655E08"/>
    <w:rsid w:val="006732B4"/>
    <w:rsid w:val="00676D59"/>
    <w:rsid w:val="00681D45"/>
    <w:rsid w:val="006908DE"/>
    <w:rsid w:val="00693AEF"/>
    <w:rsid w:val="006C46CE"/>
    <w:rsid w:val="007079A2"/>
    <w:rsid w:val="00716E51"/>
    <w:rsid w:val="00722750"/>
    <w:rsid w:val="007428FE"/>
    <w:rsid w:val="00752DB0"/>
    <w:rsid w:val="0077246A"/>
    <w:rsid w:val="007768D4"/>
    <w:rsid w:val="00785658"/>
    <w:rsid w:val="00791CEB"/>
    <w:rsid w:val="007B13FB"/>
    <w:rsid w:val="007B5266"/>
    <w:rsid w:val="007B7374"/>
    <w:rsid w:val="007D4EF9"/>
    <w:rsid w:val="007E182E"/>
    <w:rsid w:val="007F2203"/>
    <w:rsid w:val="0083055D"/>
    <w:rsid w:val="008356A4"/>
    <w:rsid w:val="00835AD2"/>
    <w:rsid w:val="00841BF5"/>
    <w:rsid w:val="0085242C"/>
    <w:rsid w:val="00871EEA"/>
    <w:rsid w:val="00880EB4"/>
    <w:rsid w:val="00884284"/>
    <w:rsid w:val="00894F96"/>
    <w:rsid w:val="008953E1"/>
    <w:rsid w:val="008A3D81"/>
    <w:rsid w:val="008B139A"/>
    <w:rsid w:val="008C246C"/>
    <w:rsid w:val="008C4EC5"/>
    <w:rsid w:val="008D04C3"/>
    <w:rsid w:val="008D53CF"/>
    <w:rsid w:val="008F773A"/>
    <w:rsid w:val="009025BC"/>
    <w:rsid w:val="009044BC"/>
    <w:rsid w:val="009170C4"/>
    <w:rsid w:val="00924FA6"/>
    <w:rsid w:val="00950178"/>
    <w:rsid w:val="00953688"/>
    <w:rsid w:val="00957CD1"/>
    <w:rsid w:val="00960E73"/>
    <w:rsid w:val="00977293"/>
    <w:rsid w:val="00991504"/>
    <w:rsid w:val="009950C3"/>
    <w:rsid w:val="00995B14"/>
    <w:rsid w:val="009A09EE"/>
    <w:rsid w:val="009A33F4"/>
    <w:rsid w:val="009B4470"/>
    <w:rsid w:val="009B4AEB"/>
    <w:rsid w:val="009E4901"/>
    <w:rsid w:val="009F3997"/>
    <w:rsid w:val="009F4065"/>
    <w:rsid w:val="009F752F"/>
    <w:rsid w:val="00A07E0C"/>
    <w:rsid w:val="00A1152D"/>
    <w:rsid w:val="00A315A8"/>
    <w:rsid w:val="00A3569C"/>
    <w:rsid w:val="00A474B8"/>
    <w:rsid w:val="00A478ED"/>
    <w:rsid w:val="00A61323"/>
    <w:rsid w:val="00A67882"/>
    <w:rsid w:val="00A8129F"/>
    <w:rsid w:val="00A835D5"/>
    <w:rsid w:val="00A87E5C"/>
    <w:rsid w:val="00AA0FA9"/>
    <w:rsid w:val="00AA604D"/>
    <w:rsid w:val="00AB5D57"/>
    <w:rsid w:val="00AC1741"/>
    <w:rsid w:val="00AD1230"/>
    <w:rsid w:val="00AD4394"/>
    <w:rsid w:val="00AD5714"/>
    <w:rsid w:val="00AE6EA4"/>
    <w:rsid w:val="00AF30C0"/>
    <w:rsid w:val="00AF760D"/>
    <w:rsid w:val="00B00A34"/>
    <w:rsid w:val="00B2009F"/>
    <w:rsid w:val="00B243EF"/>
    <w:rsid w:val="00B37ACC"/>
    <w:rsid w:val="00B632C3"/>
    <w:rsid w:val="00B67CDD"/>
    <w:rsid w:val="00B7191D"/>
    <w:rsid w:val="00B87AFD"/>
    <w:rsid w:val="00B908CF"/>
    <w:rsid w:val="00BA3395"/>
    <w:rsid w:val="00BB49AE"/>
    <w:rsid w:val="00BC3DC5"/>
    <w:rsid w:val="00BD37E1"/>
    <w:rsid w:val="00BD747B"/>
    <w:rsid w:val="00BF0AE3"/>
    <w:rsid w:val="00BF10DC"/>
    <w:rsid w:val="00C025BD"/>
    <w:rsid w:val="00C02C79"/>
    <w:rsid w:val="00C118CF"/>
    <w:rsid w:val="00C2505A"/>
    <w:rsid w:val="00C27731"/>
    <w:rsid w:val="00C66E1B"/>
    <w:rsid w:val="00C67F4A"/>
    <w:rsid w:val="00C77BB8"/>
    <w:rsid w:val="00C82E90"/>
    <w:rsid w:val="00C844FC"/>
    <w:rsid w:val="00C859DE"/>
    <w:rsid w:val="00C938AE"/>
    <w:rsid w:val="00C948F4"/>
    <w:rsid w:val="00C96A33"/>
    <w:rsid w:val="00CC4009"/>
    <w:rsid w:val="00CD5A34"/>
    <w:rsid w:val="00CF0C74"/>
    <w:rsid w:val="00CF1061"/>
    <w:rsid w:val="00D027A2"/>
    <w:rsid w:val="00D16FDA"/>
    <w:rsid w:val="00D40408"/>
    <w:rsid w:val="00D47149"/>
    <w:rsid w:val="00D56D4D"/>
    <w:rsid w:val="00D65F95"/>
    <w:rsid w:val="00D70C2C"/>
    <w:rsid w:val="00D86A87"/>
    <w:rsid w:val="00D949A4"/>
    <w:rsid w:val="00D96302"/>
    <w:rsid w:val="00DA0270"/>
    <w:rsid w:val="00DB5DB3"/>
    <w:rsid w:val="00DC1B81"/>
    <w:rsid w:val="00DD1769"/>
    <w:rsid w:val="00DE1822"/>
    <w:rsid w:val="00DE3EFE"/>
    <w:rsid w:val="00E11AEA"/>
    <w:rsid w:val="00E25317"/>
    <w:rsid w:val="00E27BCD"/>
    <w:rsid w:val="00E41A63"/>
    <w:rsid w:val="00E435EF"/>
    <w:rsid w:val="00E44A63"/>
    <w:rsid w:val="00E521D5"/>
    <w:rsid w:val="00E605B9"/>
    <w:rsid w:val="00E64728"/>
    <w:rsid w:val="00E75BF9"/>
    <w:rsid w:val="00E80F4B"/>
    <w:rsid w:val="00E92D3D"/>
    <w:rsid w:val="00E96920"/>
    <w:rsid w:val="00EA63E3"/>
    <w:rsid w:val="00EA70AD"/>
    <w:rsid w:val="00EB0128"/>
    <w:rsid w:val="00EB3A35"/>
    <w:rsid w:val="00EC2EC8"/>
    <w:rsid w:val="00ED168C"/>
    <w:rsid w:val="00ED3C7D"/>
    <w:rsid w:val="00ED6930"/>
    <w:rsid w:val="00ED7F10"/>
    <w:rsid w:val="00EE08B7"/>
    <w:rsid w:val="00EE14D5"/>
    <w:rsid w:val="00EE47EF"/>
    <w:rsid w:val="00EF384E"/>
    <w:rsid w:val="00EF646F"/>
    <w:rsid w:val="00F029BA"/>
    <w:rsid w:val="00F068B0"/>
    <w:rsid w:val="00F24C19"/>
    <w:rsid w:val="00F40BC4"/>
    <w:rsid w:val="00F42166"/>
    <w:rsid w:val="00F46B5C"/>
    <w:rsid w:val="00F47E9C"/>
    <w:rsid w:val="00F627B0"/>
    <w:rsid w:val="00F74F6A"/>
    <w:rsid w:val="00F9434F"/>
    <w:rsid w:val="00FB30D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33495C9"/>
  <w15:chartTrackingRefBased/>
  <w15:docId w15:val="{DE10066C-8665-4F34-96C7-0E871D5A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customStyle="1" w:styleId="CarCar">
    <w:name w:val="Car Car"/>
    <w:basedOn w:val="Normal"/>
    <w:rsid w:val="00E92D3D"/>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s://eur-lex.europa.eu/legal-content/NL/TXT/PDF/?uri=CELEX:32006R0842&amp;qid=1567058787717&amp;from=F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14042462&amp;table_name=wet"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eefmilieu.brussels/sites/default/files/user_files/proc_conventioncomelectro_nl.pdf" TargetMode="External"/><Relationship Id="rId20" Type="http://schemas.openxmlformats.org/officeDocument/2006/relationships/hyperlink" Target="http://app.leefmilieubrussel.be/lijsten/?nr_list=SCV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mailto:privacy@leefmilieu.brussels" TargetMode="External"/><Relationship Id="rId5" Type="http://schemas.openxmlformats.org/officeDocument/2006/relationships/webSettings" Target="webSettings.xml"/><Relationship Id="rId15" Type="http://schemas.openxmlformats.org/officeDocument/2006/relationships/hyperlink" Target="mailto:permit_agr@leefmilieu.brussels" TargetMode="External"/><Relationship Id="rId23" Type="http://schemas.openxmlformats.org/officeDocument/2006/relationships/hyperlink" Target="mailto:permit@leefmilieu.brussels" TargetMode="External"/><Relationship Id="rId28" Type="http://schemas.openxmlformats.org/officeDocument/2006/relationships/theme" Target="theme/theme1.xml"/><Relationship Id="rId10" Type="http://schemas.openxmlformats.org/officeDocument/2006/relationships/hyperlink" Target="http://www.leefmilieubrussel.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efmilieu.brussels/sites/default/files/user_files/proced_agrem_airco_final_nl.pdf" TargetMode="External"/><Relationship Id="rId14" Type="http://schemas.openxmlformats.org/officeDocument/2006/relationships/hyperlink" Target="https://eur-lex.europa.eu/legal-content/NL/TXT/PDF/?uri=CELEX:32008R0307&amp;qid=1567058855920&amp;from=FR" TargetMode="External"/><Relationship Id="rId22" Type="http://schemas.openxmlformats.org/officeDocument/2006/relationships/image" Target="media/image4.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A6D854D6-ADC4-403E-A539-F21C1B93BC9D}"/>
      </w:docPartPr>
      <w:docPartBody>
        <w:p w:rsidR="00BB70C5" w:rsidRDefault="00F2752B">
          <w:r w:rsidRPr="002A38C1">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EACBEA160F34FDBAA64955311089EA1"/>
        <w:category>
          <w:name w:val="Général"/>
          <w:gallery w:val="placeholder"/>
        </w:category>
        <w:types>
          <w:type w:val="bbPlcHdr"/>
        </w:types>
        <w:behaviors>
          <w:behavior w:val="content"/>
        </w:behaviors>
        <w:guid w:val="{79CE2AF9-CD9F-44C0-9A76-DA7B9AECC31E}"/>
      </w:docPartPr>
      <w:docPartBody>
        <w:p w:rsidR="00BB70C5" w:rsidRDefault="00F2752B" w:rsidP="00F2752B">
          <w:pPr>
            <w:pStyle w:val="8EACBEA160F34FDBAA64955311089EA1"/>
          </w:pPr>
          <w:r w:rsidRPr="003B7053">
            <w:rPr>
              <w:rStyle w:val="Textedelespacerserv"/>
            </w:rPr>
            <w:t>Cliquez ici pour entrer une date.</w:t>
          </w:r>
        </w:p>
      </w:docPartBody>
    </w:docPart>
    <w:docPart>
      <w:docPartPr>
        <w:name w:val="3A3BC336A06D45BE9C73A2FBB3889A02"/>
        <w:category>
          <w:name w:val="Général"/>
          <w:gallery w:val="placeholder"/>
        </w:category>
        <w:types>
          <w:type w:val="bbPlcHdr"/>
        </w:types>
        <w:behaviors>
          <w:behavior w:val="content"/>
        </w:behaviors>
        <w:guid w:val="{81A0B272-21C6-4F83-B203-5FE60396819C}"/>
      </w:docPartPr>
      <w:docPartBody>
        <w:p w:rsidR="00BB70C5" w:rsidRDefault="00F2752B" w:rsidP="00F2752B">
          <w:pPr>
            <w:pStyle w:val="3A3BC336A06D45BE9C73A2FBB3889A02"/>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2B"/>
    <w:rsid w:val="00BB70C5"/>
    <w:rsid w:val="00F275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2752B"/>
    <w:rPr>
      <w:color w:val="808080"/>
    </w:rPr>
  </w:style>
  <w:style w:type="paragraph" w:customStyle="1" w:styleId="8EACBEA160F34FDBAA64955311089EA1">
    <w:name w:val="8EACBEA160F34FDBAA64955311089EA1"/>
    <w:rsid w:val="00F2752B"/>
  </w:style>
  <w:style w:type="paragraph" w:customStyle="1" w:styleId="3A3BC336A06D45BE9C73A2FBB3889A02">
    <w:name w:val="3A3BC336A06D45BE9C73A2FBB3889A02"/>
    <w:rsid w:val="00F27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C864-1608-4EA5-9CD2-4B84CAE6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892</Words>
  <Characters>7439</Characters>
  <Application>Microsoft Office Word</Application>
  <DocSecurity>0</DocSecurity>
  <Lines>61</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Erkenning opleidingscentrum SCV</vt:lpstr>
      <vt:lpstr>Formulaire de demande</vt:lpstr>
      <vt:lpstr>Formulaire de demande d’agrément en tant que bureau d’étude dans la discipline « pollution du sol »</vt:lpstr>
    </vt:vector>
  </TitlesOfParts>
  <Company>I.B.G.E.</Company>
  <LinksUpToDate>false</LinksUpToDate>
  <CharactersWithSpaces>8315</CharactersWithSpaces>
  <SharedDoc>false</SharedDoc>
  <HLinks>
    <vt:vector size="18" baseType="variant">
      <vt:variant>
        <vt:i4>524362</vt:i4>
      </vt:variant>
      <vt:variant>
        <vt:i4>6</vt:i4>
      </vt:variant>
      <vt:variant>
        <vt:i4>0</vt:i4>
      </vt:variant>
      <vt:variant>
        <vt:i4>5</vt:i4>
      </vt:variant>
      <vt:variant>
        <vt:lpwstr>http://www.bruxellesenvironnement.be/</vt:lpwstr>
      </vt:variant>
      <vt:variant>
        <vt:lpwstr/>
      </vt:variant>
      <vt:variant>
        <vt:i4>8061048</vt:i4>
      </vt:variant>
      <vt:variant>
        <vt:i4>3</vt:i4>
      </vt:variant>
      <vt:variant>
        <vt:i4>0</vt:i4>
      </vt:variant>
      <vt:variant>
        <vt:i4>5</vt:i4>
      </vt:variant>
      <vt:variant>
        <vt:lpwstr>http://www.bruxellesenvironnement.be/uploadedFiles/Contenu_du_site/Professionnels/Formulaires/01_Permis_environnement/FORM_20140430_ProcedElectro.doc</vt:lpwstr>
      </vt:variant>
      <vt:variant>
        <vt:lpwstr/>
      </vt:variant>
      <vt:variant>
        <vt:i4>5308543</vt:i4>
      </vt:variant>
      <vt:variant>
        <vt:i4>0</vt:i4>
      </vt:variant>
      <vt:variant>
        <vt:i4>0</vt:i4>
      </vt:variant>
      <vt:variant>
        <vt:i4>5</vt:i4>
      </vt:variant>
      <vt:variant>
        <vt:lpwstr>http://www.ejustice.just.fgov.be/cgi_loi/change_lg.pl?language=nl&amp;la=N&amp;cn=1997060533&amp;table_name=wet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 opleidingscentrum SCV</dc:title>
  <dc:subject/>
  <dc:creator>De Greef Didier</dc:creator>
  <cp:keywords>Lucht;erkenning;formulier;klimaatregelingssysteem;airco;garage;carrosserie</cp:keywords>
  <cp:lastModifiedBy>DE MEESTER DE RAVESTEIN Diane</cp:lastModifiedBy>
  <cp:revision>10</cp:revision>
  <cp:lastPrinted>2023-10-23T13:45:00Z</cp:lastPrinted>
  <dcterms:created xsi:type="dcterms:W3CDTF">2019-09-04T06:12:00Z</dcterms:created>
  <dcterms:modified xsi:type="dcterms:W3CDTF">2023-10-23T13:45:00Z</dcterms:modified>
</cp:coreProperties>
</file>